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02" w:rsidRDefault="00F34702" w:rsidP="00AB70A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4702">
        <w:rPr>
          <w:rFonts w:ascii="Times New Roman" w:hAnsi="Times New Roman" w:cs="Times New Roman"/>
          <w:sz w:val="24"/>
          <w:szCs w:val="24"/>
        </w:rPr>
        <w:t>Základná škola s</w:t>
      </w:r>
      <w:r>
        <w:rPr>
          <w:rFonts w:ascii="Times New Roman" w:hAnsi="Times New Roman" w:cs="Times New Roman"/>
          <w:sz w:val="24"/>
          <w:szCs w:val="24"/>
        </w:rPr>
        <w:t xml:space="preserve"> Materskou školou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Óvoda</w:t>
      </w:r>
      <w:proofErr w:type="spellEnd"/>
    </w:p>
    <w:p w:rsidR="00F34702" w:rsidRDefault="00F34702" w:rsidP="00AB7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Lipová 115</w:t>
      </w:r>
    </w:p>
    <w:p w:rsidR="00F34702" w:rsidRDefault="00F34702" w:rsidP="00AB7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Krásnohorské Podhradie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Krasznahorkaváralja</w:t>
      </w:r>
      <w:proofErr w:type="spellEnd"/>
    </w:p>
    <w:p w:rsidR="00F34702" w:rsidRDefault="00F34702" w:rsidP="00AB7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702" w:rsidRDefault="00AB70A4" w:rsidP="00AB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Zriaďovateľ:   Obec - Krásnohorské</w:t>
      </w:r>
      <w:r w:rsidR="00F34702">
        <w:rPr>
          <w:rFonts w:ascii="Times New Roman" w:hAnsi="Times New Roman" w:cs="Times New Roman"/>
          <w:sz w:val="24"/>
          <w:szCs w:val="24"/>
        </w:rPr>
        <w:t xml:space="preserve"> Podhradie</w:t>
      </w:r>
    </w:p>
    <w:p w:rsidR="00AB70A4" w:rsidRDefault="00AB70A4" w:rsidP="00AB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Hradná 156</w:t>
      </w:r>
    </w:p>
    <w:p w:rsidR="00AB70A4" w:rsidRDefault="00AB70A4" w:rsidP="00AB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04941 Krásnohorské Podhradie </w:t>
      </w:r>
    </w:p>
    <w:p w:rsidR="00F34702" w:rsidRDefault="00F34702" w:rsidP="00F3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702" w:rsidRDefault="00F34702" w:rsidP="00F347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702">
        <w:rPr>
          <w:rFonts w:ascii="Times New Roman" w:hAnsi="Times New Roman" w:cs="Times New Roman"/>
          <w:b/>
          <w:sz w:val="28"/>
          <w:szCs w:val="28"/>
        </w:rPr>
        <w:t xml:space="preserve">                        Správa o hospodárení na rok 2018</w:t>
      </w:r>
    </w:p>
    <w:p w:rsidR="00775D00" w:rsidRDefault="00775D00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702" w:rsidRDefault="00F34702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6FC">
        <w:rPr>
          <w:rFonts w:ascii="Times New Roman" w:hAnsi="Times New Roman" w:cs="Times New Roman"/>
          <w:b/>
          <w:sz w:val="28"/>
          <w:szCs w:val="28"/>
        </w:rPr>
        <w:t>Príjmy</w:t>
      </w:r>
      <w:r w:rsidRPr="00F34702">
        <w:rPr>
          <w:rFonts w:ascii="Times New Roman" w:hAnsi="Times New Roman" w:cs="Times New Roman"/>
          <w:b/>
          <w:sz w:val="24"/>
          <w:szCs w:val="24"/>
        </w:rPr>
        <w:t xml:space="preserve">, ktoré ZŠ s MŠ </w:t>
      </w:r>
      <w:proofErr w:type="spellStart"/>
      <w:r w:rsidRPr="00F34702">
        <w:rPr>
          <w:rFonts w:ascii="Times New Roman" w:hAnsi="Times New Roman" w:cs="Times New Roman"/>
          <w:b/>
          <w:sz w:val="24"/>
          <w:szCs w:val="24"/>
        </w:rPr>
        <w:t>obdržala</w:t>
      </w:r>
      <w:proofErr w:type="spellEnd"/>
      <w:r w:rsidRPr="00F34702">
        <w:rPr>
          <w:rFonts w:ascii="Times New Roman" w:hAnsi="Times New Roman" w:cs="Times New Roman"/>
          <w:b/>
          <w:sz w:val="24"/>
          <w:szCs w:val="24"/>
        </w:rPr>
        <w:t xml:space="preserve"> prostredníctvom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702">
        <w:rPr>
          <w:rFonts w:ascii="Times New Roman" w:hAnsi="Times New Roman" w:cs="Times New Roman"/>
          <w:b/>
          <w:sz w:val="24"/>
          <w:szCs w:val="24"/>
        </w:rPr>
        <w:t>zriaďovateľa</w:t>
      </w:r>
    </w:p>
    <w:p w:rsidR="00F34702" w:rsidRDefault="00F34702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Príjmy na P.K- základné školstvo</w:t>
      </w:r>
    </w:p>
    <w:p w:rsidR="00F34702" w:rsidRDefault="00F34702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 príjmov:</w:t>
      </w:r>
    </w:p>
    <w:p w:rsidR="00F34702" w:rsidRDefault="00F34702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702">
        <w:rPr>
          <w:rFonts w:ascii="Times New Roman" w:hAnsi="Times New Roman" w:cs="Times New Roman"/>
          <w:sz w:val="24"/>
          <w:szCs w:val="24"/>
        </w:rPr>
        <w:t xml:space="preserve">Príjem na P.K zo ŠR </w:t>
      </w:r>
      <w:r>
        <w:rPr>
          <w:rFonts w:ascii="Times New Roman" w:hAnsi="Times New Roman" w:cs="Times New Roman"/>
          <w:sz w:val="24"/>
          <w:szCs w:val="24"/>
        </w:rPr>
        <w:t xml:space="preserve"> spolu                                                    </w:t>
      </w:r>
      <w:r w:rsidRPr="00775D00">
        <w:rPr>
          <w:rFonts w:ascii="Times New Roman" w:hAnsi="Times New Roman" w:cs="Times New Roman"/>
          <w:b/>
          <w:sz w:val="24"/>
          <w:szCs w:val="24"/>
        </w:rPr>
        <w:t>172.907 €</w:t>
      </w:r>
    </w:p>
    <w:p w:rsidR="00F34702" w:rsidRDefault="00F34702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toho na vzdelávacie poukazy                                                   1.690 €</w:t>
      </w:r>
    </w:p>
    <w:p w:rsidR="00775D00" w:rsidRDefault="00F34702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 deti zo soc. znevýhodneného prostredia                    5.900 €</w:t>
      </w:r>
    </w:p>
    <w:p w:rsidR="00775D00" w:rsidRDefault="00775D00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D00" w:rsidRPr="00775D00" w:rsidRDefault="00775D00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Príjmy na O.K od zriaďovateľa spolu                                    </w:t>
      </w:r>
      <w:r w:rsidRPr="00775D00">
        <w:rPr>
          <w:rFonts w:ascii="Times New Roman" w:hAnsi="Times New Roman" w:cs="Times New Roman"/>
          <w:b/>
          <w:sz w:val="24"/>
          <w:szCs w:val="24"/>
        </w:rPr>
        <w:t>137.996 €</w:t>
      </w:r>
    </w:p>
    <w:p w:rsidR="00775D00" w:rsidRDefault="00775D00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/ preplatky,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príjmy – poplatky /                                  3.444 € </w:t>
      </w:r>
    </w:p>
    <w:p w:rsidR="00F34702" w:rsidRPr="00F34702" w:rsidRDefault="00775D00" w:rsidP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pre 5 a 6 ročné deti / vzdelávanie /                                   6.992 €</w:t>
      </w:r>
      <w:r w:rsidR="00F34702" w:rsidRPr="00F34702">
        <w:rPr>
          <w:rFonts w:ascii="Times New Roman" w:hAnsi="Times New Roman" w:cs="Times New Roman"/>
          <w:sz w:val="24"/>
          <w:szCs w:val="24"/>
        </w:rPr>
        <w:tab/>
      </w:r>
    </w:p>
    <w:p w:rsidR="00F34702" w:rsidRDefault="00F34702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D00" w:rsidRDefault="00775D00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D00">
        <w:rPr>
          <w:rFonts w:ascii="Times New Roman" w:hAnsi="Times New Roman" w:cs="Times New Roman"/>
          <w:b/>
          <w:sz w:val="24"/>
          <w:szCs w:val="24"/>
        </w:rPr>
        <w:t>Úprava rozpočtu:</w:t>
      </w:r>
    </w:p>
    <w:p w:rsidR="00775D00" w:rsidRDefault="00775D00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D00">
        <w:rPr>
          <w:rFonts w:ascii="Times New Roman" w:hAnsi="Times New Roman" w:cs="Times New Roman"/>
          <w:sz w:val="24"/>
          <w:szCs w:val="24"/>
        </w:rPr>
        <w:t xml:space="preserve">P.K </w:t>
      </w:r>
      <w:r>
        <w:rPr>
          <w:rFonts w:ascii="Times New Roman" w:hAnsi="Times New Roman" w:cs="Times New Roman"/>
          <w:sz w:val="24"/>
          <w:szCs w:val="24"/>
        </w:rPr>
        <w:t xml:space="preserve"> - na knihy a učebnice       65 €</w:t>
      </w:r>
    </w:p>
    <w:p w:rsidR="00775D00" w:rsidRDefault="00775D00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preplatok zo ZP        1.325 €</w:t>
      </w:r>
    </w:p>
    <w:p w:rsidR="006E717F" w:rsidRDefault="006E717F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navýšenie                11.402 €</w:t>
      </w:r>
    </w:p>
    <w:p w:rsidR="006E717F" w:rsidRDefault="006E717F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zníženie                       548 €</w:t>
      </w:r>
    </w:p>
    <w:p w:rsidR="006E717F" w:rsidRDefault="006E717F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7F" w:rsidRDefault="006E717F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O.K – navýšenie pre MŠ / </w:t>
      </w:r>
      <w:proofErr w:type="spellStart"/>
      <w:r>
        <w:rPr>
          <w:rFonts w:ascii="Times New Roman" w:hAnsi="Times New Roman" w:cs="Times New Roman"/>
          <w:sz w:val="24"/>
          <w:szCs w:val="24"/>
        </w:rPr>
        <w:t>Pačanská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/   o     2.350 € </w:t>
      </w:r>
    </w:p>
    <w:p w:rsidR="006E717F" w:rsidRDefault="006E717F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preplatky zo ZP                                          393 €</w:t>
      </w:r>
    </w:p>
    <w:p w:rsidR="008926FC" w:rsidRDefault="008926FC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0A4" w:rsidRDefault="00AB70A4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0A4" w:rsidRDefault="00AB70A4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6FC" w:rsidRDefault="008926FC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6FC">
        <w:rPr>
          <w:rFonts w:ascii="Times New Roman" w:hAnsi="Times New Roman" w:cs="Times New Roman"/>
          <w:b/>
          <w:sz w:val="28"/>
          <w:szCs w:val="28"/>
        </w:rPr>
        <w:lastRenderedPageBreak/>
        <w:t>Výdavky</w:t>
      </w:r>
      <w:r w:rsidRPr="008926FC">
        <w:rPr>
          <w:rFonts w:ascii="Times New Roman" w:hAnsi="Times New Roman" w:cs="Times New Roman"/>
          <w:b/>
          <w:sz w:val="24"/>
          <w:szCs w:val="24"/>
        </w:rPr>
        <w:t xml:space="preserve"> v roku 2018 činili:</w:t>
      </w:r>
    </w:p>
    <w:p w:rsidR="008926FC" w:rsidRDefault="008926FC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Výdavky P.K – základné školstvo</w:t>
      </w:r>
    </w:p>
    <w:p w:rsidR="008926FC" w:rsidRDefault="008926FC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Základná škola + krúžková činnosť + SZP</w:t>
      </w:r>
    </w:p>
    <w:p w:rsidR="008926FC" w:rsidRDefault="008926FC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mzdy  107.263 €                    odvody 36.482 €   </w:t>
      </w:r>
      <w:r w:rsidR="00F56A2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ostatné   </w:t>
      </w:r>
      <w:r w:rsidR="00F56A29">
        <w:rPr>
          <w:rFonts w:ascii="Times New Roman" w:hAnsi="Times New Roman" w:cs="Times New Roman"/>
          <w:sz w:val="24"/>
          <w:szCs w:val="24"/>
        </w:rPr>
        <w:t>19.636 €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6A29" w:rsidRDefault="00F56A29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výdavky  163.381 €</w:t>
      </w:r>
    </w:p>
    <w:p w:rsidR="008926FC" w:rsidRDefault="00F56A29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zostatok z r. 2018, prenesený do r. 2019          6.200 €</w:t>
      </w:r>
      <w:r w:rsidR="0089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C7A" w:rsidRDefault="004D5C7A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7A" w:rsidRDefault="004D5C7A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C7A">
        <w:rPr>
          <w:rFonts w:ascii="Times New Roman" w:hAnsi="Times New Roman" w:cs="Times New Roman"/>
          <w:b/>
          <w:sz w:val="24"/>
          <w:szCs w:val="24"/>
        </w:rPr>
        <w:t>Výdavky O.K</w:t>
      </w:r>
      <w:r>
        <w:rPr>
          <w:rFonts w:ascii="Times New Roman" w:hAnsi="Times New Roman" w:cs="Times New Roman"/>
          <w:b/>
          <w:sz w:val="24"/>
          <w:szCs w:val="24"/>
        </w:rPr>
        <w:t xml:space="preserve">   / MŠ a ŠKD /</w:t>
      </w:r>
    </w:p>
    <w:p w:rsidR="004D5C7A" w:rsidRDefault="004D5C7A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D5C7A">
        <w:rPr>
          <w:rFonts w:ascii="Times New Roman" w:hAnsi="Times New Roman" w:cs="Times New Roman"/>
          <w:sz w:val="24"/>
          <w:szCs w:val="24"/>
        </w:rPr>
        <w:t>zdy</w:t>
      </w:r>
      <w:r>
        <w:rPr>
          <w:rFonts w:ascii="Times New Roman" w:hAnsi="Times New Roman" w:cs="Times New Roman"/>
          <w:sz w:val="24"/>
          <w:szCs w:val="24"/>
        </w:rPr>
        <w:t xml:space="preserve">    97.733 €                  odvody  30.952 €                ostatné  </w:t>
      </w:r>
      <w:r w:rsidR="008B58A9">
        <w:rPr>
          <w:rFonts w:ascii="Times New Roman" w:hAnsi="Times New Roman" w:cs="Times New Roman"/>
          <w:sz w:val="24"/>
          <w:szCs w:val="24"/>
        </w:rPr>
        <w:t>16.303 €</w:t>
      </w:r>
    </w:p>
    <w:p w:rsidR="008B58A9" w:rsidRDefault="008B58A9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výdavky  144.988 €</w:t>
      </w:r>
    </w:p>
    <w:p w:rsidR="008B58A9" w:rsidRDefault="008B58A9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6CB" w:rsidRDefault="00FC3FCE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zúčtovanie  TRANSFEROV </w:t>
      </w:r>
    </w:p>
    <w:tbl>
      <w:tblPr>
        <w:tblW w:w="19561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26"/>
        <w:gridCol w:w="1701"/>
        <w:gridCol w:w="2268"/>
        <w:gridCol w:w="8948"/>
        <w:gridCol w:w="2958"/>
      </w:tblGrid>
      <w:tr w:rsidR="004856CB" w:rsidRPr="00EE37F3" w:rsidTr="00AB70A4">
        <w:trPr>
          <w:trHeight w:val="100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nepoužité finančné prostriedky z predchádzajúceho roka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finančné prostriedky prijaté v bežnom roku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F3" w:rsidRDefault="00602E9F" w:rsidP="00602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použité prostriedky v bežnom</w:t>
            </w:r>
          </w:p>
          <w:p w:rsidR="00602E9F" w:rsidRPr="00EE37F3" w:rsidRDefault="00602E9F" w:rsidP="00602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roku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rozdiel</w:t>
            </w: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nepoužité finančné prostriedky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bežné výdavky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172 907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9F" w:rsidRPr="00EE37F3" w:rsidRDefault="00602E9F" w:rsidP="00602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166707 €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prevádzkové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normatívne výdavky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158 260,00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152 060,00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 z minulého roka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FC3FCE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E37F3"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Príspevok na žiakov zo SZP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Škola v prírode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vzdelávanie MŠ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6 992,00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6 992,00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Učebnice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Vzdeláviacie</w:t>
            </w:r>
            <w:proofErr w:type="spellEnd"/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poukazy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Vratka</w:t>
            </w:r>
            <w:proofErr w:type="spellEnd"/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ZP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1 324,50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nenormatívne výdavky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18 411,50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18 411,50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PRENESENÉ KOMPETENCIE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176 671,50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170 471,50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školský klub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19 344,00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19 344,00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materská škola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113 652,00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113 652,00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ORIGINÁLNE KOMPETENCIE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132 996,00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132 996,00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poplatky ŠKD O.K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969,87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969,87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poplatky MŠ O.K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preplatok plyn, elektrina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472,22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472,22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Vratka</w:t>
            </w:r>
            <w:proofErr w:type="spellEnd"/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ZP ročné zúčtovanie z r.2017 OK, ZĽ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392,87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392,87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OSTATNÉ 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3 444,96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3 444,96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BEŽNÉ SPOLU 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136 440,96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306 912,46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E9F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KAPITÁLOVÉ 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C3FCE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C3FCE" w:rsidRPr="00EE37F3" w:rsidRDefault="00FC3FCE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C3FCE" w:rsidRPr="00EE37F3" w:rsidRDefault="00FC3FCE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C3FCE" w:rsidRPr="00EE37F3" w:rsidRDefault="00FC3FCE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C3FCE" w:rsidRPr="00EE37F3" w:rsidRDefault="00FC3FCE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136 440,96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FC3FCE" w:rsidRDefault="00FC3FCE" w:rsidP="00FC3FC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306912,46 €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C3FCE" w:rsidRPr="00EE37F3" w:rsidRDefault="00FC3FCE" w:rsidP="00EE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</w:tr>
      <w:tr w:rsidR="004856CB" w:rsidRPr="00EE37F3" w:rsidTr="00AB70A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F3" w:rsidRPr="00EE37F3" w:rsidRDefault="00EE37F3" w:rsidP="00EE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7F3" w:rsidRDefault="00FC3FCE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Základná škola s Materskou školou využila možnosť prenesenia finančných prostriedkov do budúceho roka  v sume 6.200 € a odviedla ich na účet zriaďovateľa v roku 2018 s tým, že prostriedky ŠR  musia byť vyčerpané </w:t>
      </w:r>
      <w:r w:rsidR="004D5C7A">
        <w:rPr>
          <w:rFonts w:ascii="Times New Roman" w:hAnsi="Times New Roman" w:cs="Times New Roman"/>
          <w:sz w:val="24"/>
          <w:szCs w:val="24"/>
        </w:rPr>
        <w:t>do 31.03. 2019.</w:t>
      </w:r>
    </w:p>
    <w:p w:rsidR="00F54856" w:rsidRDefault="004D5C7A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C7A">
        <w:rPr>
          <w:rFonts w:ascii="Times New Roman" w:hAnsi="Times New Roman" w:cs="Times New Roman"/>
          <w:b/>
          <w:sz w:val="24"/>
          <w:szCs w:val="24"/>
        </w:rPr>
        <w:t>ROZBOR   výdavkov</w:t>
      </w:r>
    </w:p>
    <w:p w:rsidR="00F54856" w:rsidRDefault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Základná škola</w:t>
      </w:r>
    </w:p>
    <w:p w:rsidR="00F54856" w:rsidRDefault="00F54856" w:rsidP="00AB70A4">
      <w:pPr>
        <w:pStyle w:val="Odsekzoznamu"/>
        <w:numPr>
          <w:ilvl w:val="0"/>
          <w:numId w:val="1"/>
        </w:num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56">
        <w:rPr>
          <w:rFonts w:ascii="Times New Roman" w:hAnsi="Times New Roman" w:cs="Times New Roman"/>
          <w:sz w:val="24"/>
          <w:szCs w:val="24"/>
        </w:rPr>
        <w:t>Osobné výdavky boli čerpané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4856">
        <w:rPr>
          <w:rFonts w:ascii="Times New Roman" w:hAnsi="Times New Roman" w:cs="Times New Roman"/>
          <w:sz w:val="24"/>
          <w:szCs w:val="24"/>
        </w:rPr>
        <w:t>sume</w:t>
      </w:r>
      <w:r>
        <w:rPr>
          <w:rFonts w:ascii="Times New Roman" w:hAnsi="Times New Roman" w:cs="Times New Roman"/>
          <w:sz w:val="24"/>
          <w:szCs w:val="24"/>
        </w:rPr>
        <w:t xml:space="preserve"> 143.745 €</w:t>
      </w:r>
    </w:p>
    <w:p w:rsidR="008943FB" w:rsidRDefault="008943FB" w:rsidP="00AB70A4">
      <w:pPr>
        <w:pStyle w:val="Odsekzoznamu"/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56" w:rsidRDefault="00F54856" w:rsidP="00AB70A4">
      <w:pPr>
        <w:pStyle w:val="Odsekzoznamu"/>
        <w:numPr>
          <w:ilvl w:val="0"/>
          <w:numId w:val="1"/>
        </w:num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Cestovné na pracovné cesty zamestnancov 111 €</w:t>
      </w:r>
    </w:p>
    <w:p w:rsidR="00F54856" w:rsidRPr="008943FB" w:rsidRDefault="008943FB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="00F54856" w:rsidRPr="008943FB">
        <w:rPr>
          <w:rFonts w:ascii="Times New Roman" w:hAnsi="Times New Roman" w:cs="Times New Roman"/>
          <w:sz w:val="24"/>
          <w:szCs w:val="24"/>
        </w:rPr>
        <w:t>Výdavky na energie – elektrina v sume 1.115 €</w:t>
      </w:r>
    </w:p>
    <w:p w:rsidR="00F54856" w:rsidRDefault="00F54856" w:rsidP="00AB70A4">
      <w:pPr>
        <w:pStyle w:val="Odsekzoznamu"/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za plyn     5.273 €</w:t>
      </w:r>
    </w:p>
    <w:p w:rsidR="00F54856" w:rsidRDefault="00F54856" w:rsidP="00AB70A4">
      <w:pPr>
        <w:pStyle w:val="Odsekzoznamu"/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za vodné, stočné   570 €</w:t>
      </w:r>
    </w:p>
    <w:p w:rsidR="00F54856" w:rsidRDefault="00F54856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4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P</w:t>
      </w:r>
      <w:r w:rsidRPr="00F54856">
        <w:rPr>
          <w:rFonts w:ascii="Times New Roman" w:hAnsi="Times New Roman" w:cs="Times New Roman"/>
          <w:sz w:val="24"/>
          <w:szCs w:val="24"/>
        </w:rPr>
        <w:t>oš</w:t>
      </w:r>
      <w:r>
        <w:rPr>
          <w:rFonts w:ascii="Times New Roman" w:hAnsi="Times New Roman" w:cs="Times New Roman"/>
          <w:sz w:val="24"/>
          <w:szCs w:val="24"/>
        </w:rPr>
        <w:t xml:space="preserve">tovné a telekomunikačné služby činili </w:t>
      </w:r>
      <w:r w:rsidR="00872D4D">
        <w:rPr>
          <w:rFonts w:ascii="Times New Roman" w:hAnsi="Times New Roman" w:cs="Times New Roman"/>
          <w:sz w:val="24"/>
          <w:szCs w:val="24"/>
        </w:rPr>
        <w:t>537 €</w:t>
      </w:r>
    </w:p>
    <w:p w:rsidR="00872D4D" w:rsidRDefault="00872D4D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Výdavky na výpočtovú techniku </w:t>
      </w:r>
      <w:r w:rsidR="008943FB">
        <w:rPr>
          <w:rFonts w:ascii="Times New Roman" w:hAnsi="Times New Roman" w:cs="Times New Roman"/>
          <w:sz w:val="24"/>
          <w:szCs w:val="24"/>
        </w:rPr>
        <w:t>276 €</w:t>
      </w:r>
    </w:p>
    <w:p w:rsidR="008943FB" w:rsidRDefault="008943FB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Všeobecný materiál bol zakúpený v hodnote 5.381 € / vrátane šk. lavíc a čistiacich        </w:t>
      </w:r>
    </w:p>
    <w:p w:rsidR="008943FB" w:rsidRDefault="008943FB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prostriedkov /</w:t>
      </w:r>
    </w:p>
    <w:p w:rsidR="008943FB" w:rsidRDefault="008943FB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Výdavky na knihy, časopisy 642 €</w:t>
      </w:r>
    </w:p>
    <w:p w:rsidR="008943FB" w:rsidRDefault="008943FB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Ochranné odevy 400 € od f.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Rožňava</w:t>
      </w:r>
    </w:p>
    <w:p w:rsidR="00E37F76" w:rsidRDefault="008943FB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="00E37F76">
        <w:rPr>
          <w:rFonts w:ascii="Times New Roman" w:hAnsi="Times New Roman" w:cs="Times New Roman"/>
          <w:sz w:val="24"/>
          <w:szCs w:val="24"/>
        </w:rPr>
        <w:t xml:space="preserve"> Údržba  130 €</w:t>
      </w:r>
    </w:p>
    <w:p w:rsidR="001F2547" w:rsidRDefault="00E37F76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Všeobecné služby / vrátane revízií / 2.123 </w:t>
      </w:r>
      <w:r w:rsidR="001F2547">
        <w:rPr>
          <w:rFonts w:ascii="Times New Roman" w:hAnsi="Times New Roman" w:cs="Times New Roman"/>
          <w:sz w:val="24"/>
          <w:szCs w:val="24"/>
        </w:rPr>
        <w:t>€</w:t>
      </w:r>
    </w:p>
    <w:p w:rsidR="008943FB" w:rsidRDefault="001F2547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894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Poplatky a odvody 415 €</w:t>
      </w:r>
    </w:p>
    <w:p w:rsidR="001F2547" w:rsidRDefault="001F2547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 Výdavky na stravovanie  1004 €</w:t>
      </w:r>
    </w:p>
    <w:p w:rsidR="001F2547" w:rsidRDefault="001F2547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 Tvorba soc. fondu 1097 €</w:t>
      </w:r>
    </w:p>
    <w:p w:rsidR="001F2547" w:rsidRDefault="001F2547" w:rsidP="00AB70A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47" w:rsidRPr="001F2547" w:rsidRDefault="001F2547" w:rsidP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547">
        <w:rPr>
          <w:rFonts w:ascii="Times New Roman" w:hAnsi="Times New Roman" w:cs="Times New Roman"/>
          <w:b/>
          <w:sz w:val="24"/>
          <w:szCs w:val="24"/>
        </w:rPr>
        <w:lastRenderedPageBreak/>
        <w:t>Materská škola</w:t>
      </w:r>
    </w:p>
    <w:p w:rsidR="001F2547" w:rsidRDefault="008943FB" w:rsidP="004E41DB">
      <w:pPr>
        <w:pStyle w:val="Odsekzoznamu"/>
        <w:numPr>
          <w:ilvl w:val="0"/>
          <w:numId w:val="1"/>
        </w:num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47" w:rsidRPr="00F54856">
        <w:rPr>
          <w:rFonts w:ascii="Times New Roman" w:hAnsi="Times New Roman" w:cs="Times New Roman"/>
          <w:sz w:val="24"/>
          <w:szCs w:val="24"/>
        </w:rPr>
        <w:t>Osobné výdavky boli čerpané v</w:t>
      </w:r>
      <w:r w:rsidR="001F2547">
        <w:rPr>
          <w:rFonts w:ascii="Times New Roman" w:hAnsi="Times New Roman" w:cs="Times New Roman"/>
          <w:sz w:val="24"/>
          <w:szCs w:val="24"/>
        </w:rPr>
        <w:t> </w:t>
      </w:r>
      <w:r w:rsidR="001F2547" w:rsidRPr="00F54856">
        <w:rPr>
          <w:rFonts w:ascii="Times New Roman" w:hAnsi="Times New Roman" w:cs="Times New Roman"/>
          <w:sz w:val="24"/>
          <w:szCs w:val="24"/>
        </w:rPr>
        <w:t>sume</w:t>
      </w:r>
      <w:r w:rsidR="001F2547">
        <w:rPr>
          <w:rFonts w:ascii="Times New Roman" w:hAnsi="Times New Roman" w:cs="Times New Roman"/>
          <w:sz w:val="24"/>
          <w:szCs w:val="24"/>
        </w:rPr>
        <w:t xml:space="preserve"> 108.673 €</w:t>
      </w:r>
    </w:p>
    <w:p w:rsidR="001F2547" w:rsidRDefault="001F2547" w:rsidP="004E41DB">
      <w:pPr>
        <w:pStyle w:val="Odsekzoznamu"/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47" w:rsidRPr="008943FB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Pr="008943FB">
        <w:rPr>
          <w:rFonts w:ascii="Times New Roman" w:hAnsi="Times New Roman" w:cs="Times New Roman"/>
          <w:sz w:val="24"/>
          <w:szCs w:val="24"/>
        </w:rPr>
        <w:t xml:space="preserve">Výdavky na energie – elektrina v sume </w:t>
      </w:r>
      <w:r>
        <w:rPr>
          <w:rFonts w:ascii="Times New Roman" w:hAnsi="Times New Roman" w:cs="Times New Roman"/>
          <w:sz w:val="24"/>
          <w:szCs w:val="24"/>
        </w:rPr>
        <w:t>1.277</w:t>
      </w:r>
      <w:r w:rsidRPr="008943F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F2547" w:rsidRDefault="001F2547" w:rsidP="004E41DB">
      <w:pPr>
        <w:pStyle w:val="Odsekzoznamu"/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za plyn     10.172  €</w:t>
      </w:r>
    </w:p>
    <w:p w:rsidR="001F2547" w:rsidRDefault="001F2547" w:rsidP="004E41DB">
      <w:pPr>
        <w:pStyle w:val="Odsekzoznamu"/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za vodné, stočné   1041 €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4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P</w:t>
      </w:r>
      <w:r w:rsidRPr="00F54856">
        <w:rPr>
          <w:rFonts w:ascii="Times New Roman" w:hAnsi="Times New Roman" w:cs="Times New Roman"/>
          <w:sz w:val="24"/>
          <w:szCs w:val="24"/>
        </w:rPr>
        <w:t>oš</w:t>
      </w:r>
      <w:r>
        <w:rPr>
          <w:rFonts w:ascii="Times New Roman" w:hAnsi="Times New Roman" w:cs="Times New Roman"/>
          <w:sz w:val="24"/>
          <w:szCs w:val="24"/>
        </w:rPr>
        <w:t>tovné a telekomunikačné služby činili 247 €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Všeobecný materiál bol zakúpený v hodnote 716 € 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Výdavky na knihy, časopisy 2.596 €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Údržba  69 €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Všeobecné služby / vrátane revízií / 2.</w:t>
      </w:r>
      <w:r w:rsidR="009F5825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 Výdavky na stravovanie  10</w:t>
      </w:r>
      <w:r w:rsidR="009F582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F2547" w:rsidRDefault="001F2547" w:rsidP="004E41D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  Tvorba soc. fondu </w:t>
      </w:r>
      <w:r w:rsidR="009F5825"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F5825" w:rsidRDefault="009F5825" w:rsidP="001F2547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825" w:rsidRDefault="009F5825" w:rsidP="001F2547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Materskej škôlke bolo badateľné navýšenie spotreby finančných prostriedkov z dôvodu čerpania výdavkov na projekt Ministerstva vnútra SR</w:t>
      </w:r>
    </w:p>
    <w:p w:rsidR="009F5825" w:rsidRDefault="009F5825" w:rsidP="001F2547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Podpora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 detí z 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rómskych komunít 1 „</w:t>
      </w:r>
    </w:p>
    <w:p w:rsidR="009F5825" w:rsidRDefault="009F5825" w:rsidP="001F2547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 PRIM – Projekt inklúzie v Materských školách</w:t>
      </w:r>
    </w:p>
    <w:p w:rsidR="007415A2" w:rsidRPr="007415A2" w:rsidRDefault="007415A2" w:rsidP="001F2547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5A2">
        <w:rPr>
          <w:rFonts w:ascii="Times New Roman" w:hAnsi="Times New Roman" w:cs="Times New Roman"/>
          <w:b/>
          <w:sz w:val="24"/>
          <w:szCs w:val="24"/>
        </w:rPr>
        <w:t>Školský klub detí</w:t>
      </w:r>
    </w:p>
    <w:p w:rsidR="007415A2" w:rsidRDefault="007415A2" w:rsidP="007415A2">
      <w:pPr>
        <w:pStyle w:val="Odsekzoznamu"/>
        <w:numPr>
          <w:ilvl w:val="0"/>
          <w:numId w:val="1"/>
        </w:num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4856">
        <w:rPr>
          <w:rFonts w:ascii="Times New Roman" w:hAnsi="Times New Roman" w:cs="Times New Roman"/>
          <w:sz w:val="24"/>
          <w:szCs w:val="24"/>
        </w:rPr>
        <w:t>Osobné výdavky boli čerpané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4856">
        <w:rPr>
          <w:rFonts w:ascii="Times New Roman" w:hAnsi="Times New Roman" w:cs="Times New Roman"/>
          <w:sz w:val="24"/>
          <w:szCs w:val="24"/>
        </w:rPr>
        <w:t>sume</w:t>
      </w:r>
      <w:r>
        <w:rPr>
          <w:rFonts w:ascii="Times New Roman" w:hAnsi="Times New Roman" w:cs="Times New Roman"/>
          <w:sz w:val="24"/>
          <w:szCs w:val="24"/>
        </w:rPr>
        <w:t xml:space="preserve"> 20.012 €</w:t>
      </w:r>
    </w:p>
    <w:p w:rsidR="007415A2" w:rsidRPr="007415A2" w:rsidRDefault="007415A2" w:rsidP="007415A2">
      <w:pPr>
        <w:pStyle w:val="Odsekzoznamu"/>
        <w:numPr>
          <w:ilvl w:val="0"/>
          <w:numId w:val="1"/>
        </w:num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15A2">
        <w:rPr>
          <w:rFonts w:ascii="Times New Roman" w:hAnsi="Times New Roman" w:cs="Times New Roman"/>
          <w:sz w:val="24"/>
          <w:szCs w:val="24"/>
        </w:rPr>
        <w:t xml:space="preserve">Všeobecný materiál bol zakúpený v hodnote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7415A2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7415A2" w:rsidRDefault="007415A2" w:rsidP="007415A2">
      <w:pPr>
        <w:pStyle w:val="Odsekzoznamu"/>
        <w:numPr>
          <w:ilvl w:val="0"/>
          <w:numId w:val="1"/>
        </w:num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Sociálny fond tvorený v sume 172 €</w:t>
      </w: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výdavkoch sú zahrnuté výdaje z prijatých vlastných príjmov ŠKD</w:t>
      </w: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415A2">
        <w:rPr>
          <w:rFonts w:ascii="Times New Roman" w:hAnsi="Times New Roman" w:cs="Times New Roman"/>
          <w:b/>
          <w:sz w:val="24"/>
          <w:szCs w:val="24"/>
        </w:rPr>
        <w:t>Pohľadávky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415A2">
        <w:rPr>
          <w:rFonts w:ascii="Times New Roman" w:hAnsi="Times New Roman" w:cs="Times New Roman"/>
          <w:b/>
          <w:sz w:val="24"/>
          <w:szCs w:val="24"/>
        </w:rPr>
        <w:t>záväzky</w:t>
      </w: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15A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čtovná jednotka k 31.12.2018 neeviduje žiadne pohľadávky.</w:t>
      </w: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7415A2">
      <w:pPr>
        <w:pStyle w:val="Odsekzoznamu"/>
        <w:tabs>
          <w:tab w:val="left" w:pos="799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15A2" w:rsidRPr="007415A2" w:rsidRDefault="007415A2" w:rsidP="007415A2">
      <w:pPr>
        <w:pStyle w:val="Odsekzoznamu"/>
        <w:tabs>
          <w:tab w:val="left" w:pos="799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415A2">
        <w:rPr>
          <w:rFonts w:ascii="Times New Roman" w:hAnsi="Times New Roman" w:cs="Times New Roman"/>
          <w:b/>
          <w:sz w:val="24"/>
          <w:szCs w:val="24"/>
        </w:rPr>
        <w:t xml:space="preserve">Kapitálové výdavky </w:t>
      </w:r>
    </w:p>
    <w:p w:rsidR="008943FB" w:rsidRDefault="007415A2" w:rsidP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roku 2018 neboli škole poskytnuté žiadne kapitálové výdavky.</w:t>
      </w:r>
    </w:p>
    <w:p w:rsidR="007415A2" w:rsidRDefault="007415A2" w:rsidP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5A2" w:rsidRDefault="007415A2" w:rsidP="00F54856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7A" w:rsidRPr="004D5C7A" w:rsidRDefault="007415A2">
      <w:pPr>
        <w:tabs>
          <w:tab w:val="left" w:pos="79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Krásnohorské Podhradie 02/2019                        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Agnesa-  riaditeľka</w:t>
      </w:r>
      <w:bookmarkStart w:id="0" w:name="_GoBack"/>
      <w:bookmarkEnd w:id="0"/>
    </w:p>
    <w:sectPr w:rsidR="004D5C7A" w:rsidRPr="004D5C7A" w:rsidSect="00BA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B38"/>
    <w:multiLevelType w:val="hybridMultilevel"/>
    <w:tmpl w:val="98D49CC4"/>
    <w:lvl w:ilvl="0" w:tplc="B0762ED8">
      <w:start w:val="1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02"/>
    <w:rsid w:val="001F2547"/>
    <w:rsid w:val="004856CB"/>
    <w:rsid w:val="004D5C7A"/>
    <w:rsid w:val="004E41DB"/>
    <w:rsid w:val="00602E9F"/>
    <w:rsid w:val="006E717F"/>
    <w:rsid w:val="007415A2"/>
    <w:rsid w:val="00775D00"/>
    <w:rsid w:val="007E2E0D"/>
    <w:rsid w:val="00872D4D"/>
    <w:rsid w:val="008926FC"/>
    <w:rsid w:val="008943FB"/>
    <w:rsid w:val="008B58A9"/>
    <w:rsid w:val="009F5825"/>
    <w:rsid w:val="00AB70A4"/>
    <w:rsid w:val="00BA79F2"/>
    <w:rsid w:val="00E37F76"/>
    <w:rsid w:val="00E6318F"/>
    <w:rsid w:val="00EE37F3"/>
    <w:rsid w:val="00F25771"/>
    <w:rsid w:val="00F34702"/>
    <w:rsid w:val="00F54856"/>
    <w:rsid w:val="00F56A29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4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HP</cp:lastModifiedBy>
  <cp:revision>2</cp:revision>
  <dcterms:created xsi:type="dcterms:W3CDTF">2019-07-29T09:45:00Z</dcterms:created>
  <dcterms:modified xsi:type="dcterms:W3CDTF">2019-07-29T09:45:00Z</dcterms:modified>
</cp:coreProperties>
</file>