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DB" w:rsidRDefault="00651FDB" w:rsidP="00651FDB">
      <w:pPr>
        <w:spacing w:after="0" w:line="240" w:lineRule="auto"/>
        <w:jc w:val="center"/>
        <w:rPr>
          <w:rFonts w:ascii="Arial" w:hAnsi="Arial"/>
          <w:color w:val="2F2F2F"/>
          <w:sz w:val="20"/>
          <w:szCs w:val="20"/>
          <w:lang w:eastAsia="sk-SK"/>
        </w:rPr>
      </w:pPr>
      <w:r>
        <w:rPr>
          <w:rFonts w:ascii="Arial" w:hAnsi="Arial"/>
          <w:color w:val="2F2F2F"/>
          <w:sz w:val="20"/>
          <w:szCs w:val="20"/>
          <w:lang w:eastAsia="sk-SK"/>
        </w:rPr>
        <w:t>Základná škola s materskou školou – AlapiskolaésÓvoda</w:t>
      </w:r>
    </w:p>
    <w:p w:rsidR="00651FDB" w:rsidRDefault="00651FDB" w:rsidP="00651FDB">
      <w:pPr>
        <w:spacing w:after="0" w:line="240" w:lineRule="auto"/>
        <w:jc w:val="center"/>
        <w:rPr>
          <w:rFonts w:ascii="Arial" w:hAnsi="Arial"/>
          <w:color w:val="2F2F2F"/>
          <w:sz w:val="20"/>
          <w:szCs w:val="20"/>
          <w:lang w:eastAsia="sk-SK"/>
        </w:rPr>
      </w:pPr>
      <w:r>
        <w:rPr>
          <w:rFonts w:ascii="Arial" w:hAnsi="Arial"/>
          <w:color w:val="2F2F2F"/>
          <w:sz w:val="20"/>
          <w:szCs w:val="20"/>
          <w:lang w:eastAsia="sk-SK"/>
        </w:rPr>
        <w:t>Lipová 115</w:t>
      </w:r>
    </w:p>
    <w:p w:rsidR="00651FDB" w:rsidRDefault="00651FDB" w:rsidP="00651FDB">
      <w:pPr>
        <w:spacing w:after="0" w:line="240" w:lineRule="auto"/>
        <w:jc w:val="center"/>
        <w:rPr>
          <w:rFonts w:ascii="Arial" w:hAnsi="Arial"/>
          <w:color w:val="2F2F2F"/>
          <w:sz w:val="20"/>
          <w:szCs w:val="20"/>
          <w:lang w:eastAsia="sk-SK"/>
        </w:rPr>
      </w:pPr>
      <w:r>
        <w:rPr>
          <w:rFonts w:ascii="Arial" w:hAnsi="Arial"/>
          <w:color w:val="2F2F2F"/>
          <w:sz w:val="20"/>
          <w:szCs w:val="20"/>
          <w:lang w:eastAsia="sk-SK"/>
        </w:rPr>
        <w:t>Krásnohorské Podhradie – Krasnahorkaváralja</w:t>
      </w:r>
    </w:p>
    <w:p w:rsidR="00651FDB" w:rsidRDefault="00651FDB" w:rsidP="00651FDB">
      <w:pPr>
        <w:spacing w:after="0" w:line="240" w:lineRule="auto"/>
        <w:jc w:val="center"/>
        <w:rPr>
          <w:rFonts w:ascii="Arial" w:hAnsi="Arial"/>
          <w:color w:val="2F2F2F"/>
          <w:sz w:val="20"/>
          <w:szCs w:val="20"/>
          <w:lang w:eastAsia="sk-SK"/>
        </w:rPr>
      </w:pPr>
    </w:p>
    <w:p w:rsidR="00651FDB" w:rsidRDefault="00651FDB" w:rsidP="00651FDB">
      <w:pPr>
        <w:rPr>
          <w:rFonts w:ascii="Arial" w:hAnsi="Arial"/>
          <w:color w:val="2F2F2F"/>
          <w:sz w:val="20"/>
          <w:szCs w:val="20"/>
          <w:lang w:eastAsia="sk-SK"/>
        </w:rPr>
      </w:pPr>
    </w:p>
    <w:p w:rsidR="00651FDB" w:rsidRDefault="00651FDB" w:rsidP="00651FDB">
      <w:pPr>
        <w:rPr>
          <w:rFonts w:ascii="Arial" w:hAnsi="Arial"/>
          <w:color w:val="2F2F2F"/>
          <w:sz w:val="20"/>
          <w:szCs w:val="20"/>
          <w:lang w:eastAsia="sk-SK"/>
        </w:rPr>
      </w:pPr>
    </w:p>
    <w:p w:rsidR="00651FDB" w:rsidRDefault="00651FDB" w:rsidP="00651FDB">
      <w:pPr>
        <w:spacing w:after="0" w:line="240" w:lineRule="auto"/>
        <w:ind w:left="3540" w:firstLine="709"/>
        <w:rPr>
          <w:lang w:eastAsia="sk-SK"/>
        </w:rPr>
      </w:pPr>
      <w:r>
        <w:rPr>
          <w:lang w:eastAsia="sk-SK"/>
        </w:rPr>
        <w:t>Zriaďovateľ – Obec – Krásnohorské Podhradie</w:t>
      </w:r>
    </w:p>
    <w:p w:rsidR="00651FDB" w:rsidRPr="00643BCB" w:rsidRDefault="00651FDB" w:rsidP="00651FDB">
      <w:pPr>
        <w:spacing w:after="0" w:line="240" w:lineRule="auto"/>
        <w:ind w:left="2124" w:firstLine="709"/>
        <w:rPr>
          <w:lang w:eastAsia="sk-SK"/>
        </w:rPr>
      </w:pPr>
      <w:r>
        <w:rPr>
          <w:lang w:eastAsia="sk-SK"/>
        </w:rPr>
        <w:t xml:space="preserve">                           Rada školy v ZŠ s MŠ  - Krásnohorské Podhradie </w:t>
      </w:r>
    </w:p>
    <w:p w:rsidR="00651FDB" w:rsidRPr="00643BCB" w:rsidRDefault="00651FDB" w:rsidP="00651FDB">
      <w:pPr>
        <w:rPr>
          <w:lang w:eastAsia="sk-SK"/>
        </w:rPr>
      </w:pPr>
      <w:r w:rsidRPr="00643BCB">
        <w:rPr>
          <w:lang w:eastAsia="sk-SK"/>
        </w:rPr>
        <w:t> </w:t>
      </w:r>
    </w:p>
    <w:p w:rsidR="00651FDB" w:rsidRDefault="00651FDB" w:rsidP="002C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661EB" w:rsidRDefault="002C67A3" w:rsidP="0056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Vec: </w:t>
      </w: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Správa o hospodárení za rok </w:t>
      </w:r>
      <w:r w:rsidR="00F032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2017</w:t>
      </w:r>
    </w:p>
    <w:p w:rsidR="002C67A3" w:rsidRPr="002C67A3" w:rsidRDefault="002C67A3" w:rsidP="0056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 . Príjmy,  ktoré ZŠ</w:t>
      </w:r>
      <w:r w:rsidR="00463BF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="004243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MŠ</w:t>
      </w:r>
      <w:r w:rsidR="004243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obdržala prost</w:t>
      </w:r>
      <w:r w:rsidR="000E6A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redníctvom zriaďovateľa v r.201</w:t>
      </w:r>
      <w:r w:rsidR="00D7160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2C67A3" w:rsidRPr="002C67A3" w:rsidRDefault="002C67A3" w:rsidP="002C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67A3" w:rsidRDefault="002C67A3" w:rsidP="002C6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Príjmy na prenesené kompetencie /PK/ - základné školstvo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50"/>
        <w:gridCol w:w="1650"/>
      </w:tblGrid>
      <w:tr w:rsidR="002C67A3" w:rsidRPr="002C67A3" w:rsidTr="002C67A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Druh príjmov</w:t>
            </w:r>
          </w:p>
        </w:tc>
        <w:tc>
          <w:tcPr>
            <w:tcW w:w="1650" w:type="dxa"/>
            <w:vAlign w:val="center"/>
            <w:hideMark/>
          </w:tcPr>
          <w:p w:rsidR="00463BF2" w:rsidRPr="002C67A3" w:rsidRDefault="00463BF2" w:rsidP="00424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4243EC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Príjem na PK zo ŠR</w:t>
            </w:r>
            <w:r w:rsidR="004243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F032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157.966</w:t>
            </w:r>
            <w:r w:rsidR="004243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      </w:t>
            </w:r>
          </w:p>
          <w:p w:rsidR="004243EC" w:rsidRDefault="004243EC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Krúžková činnosť – vzdelávacie poukazy                        </w:t>
            </w:r>
          </w:p>
          <w:p w:rsidR="004243EC" w:rsidRDefault="004243EC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</w:t>
            </w:r>
            <w:r w:rsidR="00F032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  </w:t>
            </w:r>
          </w:p>
          <w:p w:rsidR="004243EC" w:rsidRDefault="004243EC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ostatné   / z min.roka+vl.príjmy /   </w:t>
            </w:r>
          </w:p>
          <w:p w:rsidR="004243EC" w:rsidRDefault="004243EC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</w:t>
            </w:r>
            <w:r w:rsidR="00F032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032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                                        </w:t>
            </w:r>
          </w:p>
          <w:p w:rsidR="002C67A3" w:rsidRPr="002C67A3" w:rsidRDefault="004243EC" w:rsidP="004243EC">
            <w:pPr>
              <w:spacing w:before="100" w:beforeAutospacing="1" w:after="100" w:afterAutospacing="1" w:line="240" w:lineRule="auto"/>
              <w:ind w:right="379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</w:t>
            </w:r>
          </w:p>
        </w:tc>
        <w:tc>
          <w:tcPr>
            <w:tcW w:w="1650" w:type="dxa"/>
            <w:vAlign w:val="center"/>
            <w:hideMark/>
          </w:tcPr>
          <w:p w:rsid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243EC" w:rsidRPr="002C67A3" w:rsidRDefault="004243EC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C67A3" w:rsidRPr="002C67A3" w:rsidRDefault="002C67A3" w:rsidP="00F03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na PK spolu</w:t>
            </w:r>
            <w:r w:rsidR="0042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</w:t>
            </w:r>
            <w:r w:rsidR="00F03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159.669</w:t>
            </w:r>
            <w:r w:rsidR="0042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C67A3" w:rsidRPr="002C67A3" w:rsidRDefault="002C67A3" w:rsidP="002C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67A3" w:rsidRDefault="002C67A3" w:rsidP="002C67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Príjmy na originálne kompetencie /OK/ -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aterská škola, </w:t>
      </w: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školský klub detí: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50"/>
        <w:gridCol w:w="1290"/>
      </w:tblGrid>
      <w:tr w:rsidR="002C67A3" w:rsidRPr="002C67A3" w:rsidTr="002C67A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Druh príjmov</w:t>
            </w:r>
          </w:p>
        </w:tc>
        <w:tc>
          <w:tcPr>
            <w:tcW w:w="129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Príjem na OK od zriaďovateľa</w:t>
            </w:r>
          </w:p>
        </w:tc>
        <w:tc>
          <w:tcPr>
            <w:tcW w:w="1290" w:type="dxa"/>
            <w:vAlign w:val="center"/>
            <w:hideMark/>
          </w:tcPr>
          <w:p w:rsidR="002C67A3" w:rsidRPr="002C67A3" w:rsidRDefault="00F032FC" w:rsidP="00F032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123.040</w:t>
            </w:r>
            <w:r w:rsidR="004243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2C67A3" w:rsidRPr="002C67A3" w:rsidTr="002C67A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Príjem na MŠ /pre predškolákov/ zo ŠR</w:t>
            </w:r>
          </w:p>
        </w:tc>
        <w:tc>
          <w:tcPr>
            <w:tcW w:w="1290" w:type="dxa"/>
            <w:vAlign w:val="center"/>
            <w:hideMark/>
          </w:tcPr>
          <w:p w:rsidR="002C67A3" w:rsidRPr="002C67A3" w:rsidRDefault="00F032FC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6.308</w:t>
            </w:r>
            <w:r w:rsidR="004243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2C67A3" w:rsidRPr="002C67A3" w:rsidTr="002C67A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vlastné - MŠ</w:t>
            </w:r>
          </w:p>
        </w:tc>
        <w:tc>
          <w:tcPr>
            <w:tcW w:w="1290" w:type="dxa"/>
            <w:vAlign w:val="center"/>
            <w:hideMark/>
          </w:tcPr>
          <w:p w:rsidR="002C67A3" w:rsidRPr="002C67A3" w:rsidRDefault="004243EC" w:rsidP="00F03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F032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F032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2C67A3" w:rsidRPr="002C67A3" w:rsidTr="002C67A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vlastné - ŠKD</w:t>
            </w:r>
          </w:p>
        </w:tc>
        <w:tc>
          <w:tcPr>
            <w:tcW w:w="1290" w:type="dxa"/>
            <w:vAlign w:val="center"/>
            <w:hideMark/>
          </w:tcPr>
          <w:p w:rsidR="002C67A3" w:rsidRPr="002C67A3" w:rsidRDefault="00F032FC" w:rsidP="00F03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972 €</w:t>
            </w:r>
          </w:p>
        </w:tc>
      </w:tr>
      <w:tr w:rsidR="002C67A3" w:rsidRPr="002C67A3" w:rsidTr="002C67A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9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na OK spolu</w:t>
            </w:r>
          </w:p>
        </w:tc>
        <w:tc>
          <w:tcPr>
            <w:tcW w:w="1290" w:type="dxa"/>
            <w:vAlign w:val="center"/>
            <w:hideMark/>
          </w:tcPr>
          <w:p w:rsidR="002C67A3" w:rsidRPr="002C67A3" w:rsidRDefault="00F032FC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132.120 </w:t>
            </w:r>
            <w:r w:rsidR="0042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€</w:t>
            </w:r>
          </w:p>
        </w:tc>
      </w:tr>
    </w:tbl>
    <w:p w:rsidR="00644F09" w:rsidRDefault="00644F09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Úprava rozpočtu:</w:t>
      </w:r>
    </w:p>
    <w:p w:rsidR="00644F09" w:rsidRDefault="00644F09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a/ Prenesené kompetencie:</w:t>
      </w:r>
      <w:r w:rsidR="006B0A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661EB">
        <w:rPr>
          <w:rFonts w:ascii="Times New Roman" w:eastAsia="Times New Roman" w:hAnsi="Times New Roman" w:cs="Times New Roman"/>
          <w:sz w:val="24"/>
          <w:szCs w:val="24"/>
          <w:lang w:eastAsia="sk-SK"/>
        </w:rPr>
        <w:t>50 € na učebnice</w:t>
      </w:r>
    </w:p>
    <w:p w:rsidR="005661EB" w:rsidRDefault="005661EB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                                  983 € pre</w:t>
      </w:r>
      <w:r w:rsidR="002A134D">
        <w:rPr>
          <w:rFonts w:ascii="Times New Roman" w:eastAsia="Times New Roman" w:hAnsi="Times New Roman" w:cs="Times New Roman"/>
          <w:sz w:val="24"/>
          <w:szCs w:val="24"/>
          <w:lang w:eastAsia="sk-SK"/>
        </w:rPr>
        <w:t>pl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.z roku 2015 VZP</w:t>
      </w:r>
    </w:p>
    <w:p w:rsidR="002A134D" w:rsidRDefault="002A134D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1.898 € navýšenie platov</w:t>
      </w:r>
    </w:p>
    <w:p w:rsidR="00644F09" w:rsidRDefault="00644F09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b/ Originálne kompetencie:</w:t>
      </w:r>
      <w:r w:rsidR="006B0A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A134D">
        <w:rPr>
          <w:rFonts w:ascii="Times New Roman" w:eastAsia="Times New Roman" w:hAnsi="Times New Roman" w:cs="Times New Roman"/>
          <w:sz w:val="24"/>
          <w:szCs w:val="24"/>
          <w:lang w:eastAsia="sk-SK"/>
        </w:rPr>
        <w:t>1.960 € navýšenie platov</w:t>
      </w:r>
    </w:p>
    <w:p w:rsidR="006B0A30" w:rsidRDefault="006B0A30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="002A13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A134D">
        <w:rPr>
          <w:rFonts w:ascii="Times New Roman" w:eastAsia="Times New Roman" w:hAnsi="Times New Roman" w:cs="Times New Roman"/>
          <w:sz w:val="24"/>
          <w:szCs w:val="24"/>
          <w:lang w:eastAsia="sk-SK"/>
        </w:rPr>
        <w:t>248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  <w:r w:rsidR="002A134D">
        <w:rPr>
          <w:rFonts w:ascii="Times New Roman" w:eastAsia="Times New Roman" w:hAnsi="Times New Roman" w:cs="Times New Roman"/>
          <w:sz w:val="24"/>
          <w:szCs w:val="24"/>
          <w:lang w:eastAsia="sk-SK"/>
        </w:rPr>
        <w:t>navýšenie pre škd</w:t>
      </w:r>
    </w:p>
    <w:p w:rsidR="00644F09" w:rsidRDefault="00644F09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67A3" w:rsidRPr="002C67A3" w:rsidRDefault="002C67A3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67A3" w:rsidRDefault="002C2D01" w:rsidP="002C2D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Výdavky v roku 201</w:t>
      </w:r>
      <w:r w:rsidR="002A13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="002C67A3"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činili:</w:t>
      </w:r>
      <w:r w:rsidR="002C67A3"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67A3" w:rsidRDefault="002C67A3" w:rsidP="002C67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Výdavky na prenesené kompetencie – základná škola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35"/>
        <w:gridCol w:w="1290"/>
        <w:gridCol w:w="1440"/>
        <w:gridCol w:w="1725"/>
        <w:gridCol w:w="1845"/>
      </w:tblGrid>
      <w:tr w:rsidR="002C67A3" w:rsidRPr="002C67A3" w:rsidTr="002C67A3">
        <w:trPr>
          <w:tblCellSpacing w:w="0" w:type="dxa"/>
        </w:trPr>
        <w:tc>
          <w:tcPr>
            <w:tcW w:w="223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útvar</w:t>
            </w:r>
          </w:p>
        </w:tc>
        <w:tc>
          <w:tcPr>
            <w:tcW w:w="129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mzdy</w:t>
            </w:r>
          </w:p>
        </w:tc>
        <w:tc>
          <w:tcPr>
            <w:tcW w:w="144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odvody</w:t>
            </w:r>
          </w:p>
        </w:tc>
        <w:tc>
          <w:tcPr>
            <w:tcW w:w="172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ostatné výd.</w:t>
            </w:r>
          </w:p>
        </w:tc>
        <w:tc>
          <w:tcPr>
            <w:tcW w:w="184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C67A3" w:rsidRPr="002C67A3" w:rsidTr="002C67A3">
        <w:trPr>
          <w:tblCellSpacing w:w="0" w:type="dxa"/>
        </w:trPr>
        <w:tc>
          <w:tcPr>
            <w:tcW w:w="223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</w:t>
            </w:r>
          </w:p>
        </w:tc>
        <w:tc>
          <w:tcPr>
            <w:tcW w:w="1290" w:type="dxa"/>
            <w:vAlign w:val="center"/>
            <w:hideMark/>
          </w:tcPr>
          <w:p w:rsidR="002C67A3" w:rsidRPr="002C67A3" w:rsidRDefault="007D3642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105.790</w:t>
            </w:r>
            <w:r w:rsidR="000901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40" w:type="dxa"/>
            <w:vAlign w:val="center"/>
            <w:hideMark/>
          </w:tcPr>
          <w:p w:rsidR="002C67A3" w:rsidRPr="002C67A3" w:rsidRDefault="007D3642" w:rsidP="007D36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34.842</w:t>
            </w:r>
            <w:r w:rsidR="000901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725" w:type="dxa"/>
            <w:vAlign w:val="center"/>
            <w:hideMark/>
          </w:tcPr>
          <w:p w:rsidR="002C67A3" w:rsidRPr="002C67A3" w:rsidRDefault="00090113" w:rsidP="007D3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7D36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845" w:type="dxa"/>
            <w:vAlign w:val="center"/>
            <w:hideMark/>
          </w:tcPr>
          <w:p w:rsidR="002C67A3" w:rsidRPr="002C67A3" w:rsidRDefault="00090113" w:rsidP="007D3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7D36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7D364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2C67A3" w:rsidRPr="002C67A3" w:rsidTr="002C67A3">
        <w:trPr>
          <w:tblCellSpacing w:w="0" w:type="dxa"/>
        </w:trPr>
        <w:tc>
          <w:tcPr>
            <w:tcW w:w="223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Krúžková činnosť</w:t>
            </w:r>
          </w:p>
        </w:tc>
        <w:tc>
          <w:tcPr>
            <w:tcW w:w="1290" w:type="dxa"/>
            <w:vAlign w:val="center"/>
            <w:hideMark/>
          </w:tcPr>
          <w:p w:rsidR="002C67A3" w:rsidRPr="002C67A3" w:rsidRDefault="007D3642" w:rsidP="007D36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1.259</w:t>
            </w:r>
            <w:r w:rsidR="000901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40" w:type="dxa"/>
            <w:vAlign w:val="center"/>
            <w:hideMark/>
          </w:tcPr>
          <w:p w:rsidR="002C67A3" w:rsidRPr="002C67A3" w:rsidRDefault="007D3642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725" w:type="dxa"/>
            <w:vAlign w:val="center"/>
            <w:hideMark/>
          </w:tcPr>
          <w:p w:rsidR="002C67A3" w:rsidRPr="002C67A3" w:rsidRDefault="00090113" w:rsidP="000901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</w:t>
            </w:r>
          </w:p>
        </w:tc>
        <w:tc>
          <w:tcPr>
            <w:tcW w:w="184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223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9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223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spolu</w:t>
            </w:r>
          </w:p>
        </w:tc>
        <w:tc>
          <w:tcPr>
            <w:tcW w:w="1290" w:type="dxa"/>
            <w:vAlign w:val="center"/>
            <w:hideMark/>
          </w:tcPr>
          <w:p w:rsidR="002C67A3" w:rsidRPr="002C67A3" w:rsidRDefault="00385C4F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107.049</w:t>
            </w:r>
            <w:r w:rsidR="0009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40" w:type="dxa"/>
            <w:vAlign w:val="center"/>
            <w:hideMark/>
          </w:tcPr>
          <w:p w:rsidR="002C67A3" w:rsidRPr="002C67A3" w:rsidRDefault="00385C4F" w:rsidP="00385C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35.286</w:t>
            </w:r>
            <w:r w:rsidR="0009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725" w:type="dxa"/>
            <w:vAlign w:val="center"/>
            <w:hideMark/>
          </w:tcPr>
          <w:p w:rsidR="002C67A3" w:rsidRPr="002C67A3" w:rsidRDefault="00090113" w:rsidP="0038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385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19.037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845" w:type="dxa"/>
            <w:vAlign w:val="center"/>
            <w:hideMark/>
          </w:tcPr>
          <w:p w:rsidR="002C67A3" w:rsidRPr="002C67A3" w:rsidRDefault="00385C4F" w:rsidP="00090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161.372</w:t>
            </w:r>
            <w:r w:rsidR="0009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2C67A3" w:rsidRPr="002C67A3" w:rsidRDefault="002C67A3" w:rsidP="002C67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67A3" w:rsidRDefault="002C67A3" w:rsidP="002C67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Výdavky originálne kompetencie –</w:t>
      </w:r>
      <w:r w:rsidR="002C2D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materská škola</w:t>
      </w: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školský klub detí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85"/>
        <w:gridCol w:w="960"/>
        <w:gridCol w:w="1920"/>
        <w:gridCol w:w="1725"/>
        <w:gridCol w:w="1845"/>
      </w:tblGrid>
      <w:tr w:rsidR="002C67A3" w:rsidRPr="002C67A3" w:rsidTr="00BB3922">
        <w:trPr>
          <w:tblCellSpacing w:w="0" w:type="dxa"/>
        </w:trPr>
        <w:tc>
          <w:tcPr>
            <w:tcW w:w="208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útvar</w:t>
            </w:r>
          </w:p>
        </w:tc>
        <w:tc>
          <w:tcPr>
            <w:tcW w:w="9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mzdy</w:t>
            </w:r>
          </w:p>
        </w:tc>
        <w:tc>
          <w:tcPr>
            <w:tcW w:w="192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odvody</w:t>
            </w:r>
          </w:p>
        </w:tc>
        <w:tc>
          <w:tcPr>
            <w:tcW w:w="172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výd.</w:t>
            </w:r>
          </w:p>
        </w:tc>
        <w:tc>
          <w:tcPr>
            <w:tcW w:w="184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C67A3" w:rsidRPr="002C67A3" w:rsidTr="00BB3922">
        <w:trPr>
          <w:tblCellSpacing w:w="0" w:type="dxa"/>
        </w:trPr>
        <w:tc>
          <w:tcPr>
            <w:tcW w:w="208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klub</w:t>
            </w:r>
          </w:p>
        </w:tc>
        <w:tc>
          <w:tcPr>
            <w:tcW w:w="960" w:type="dxa"/>
            <w:vAlign w:val="center"/>
            <w:hideMark/>
          </w:tcPr>
          <w:p w:rsidR="002C67A3" w:rsidRPr="002C67A3" w:rsidRDefault="00385C4F" w:rsidP="00090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10.291</w:t>
            </w:r>
            <w:r w:rsidR="000901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920" w:type="dxa"/>
            <w:vAlign w:val="center"/>
            <w:hideMark/>
          </w:tcPr>
          <w:p w:rsidR="002C67A3" w:rsidRPr="002C67A3" w:rsidRDefault="00385C4F" w:rsidP="0038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5.794,76 </w:t>
            </w:r>
            <w:r w:rsidR="000901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</w:t>
            </w:r>
          </w:p>
        </w:tc>
        <w:tc>
          <w:tcPr>
            <w:tcW w:w="172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vAlign w:val="center"/>
            <w:hideMark/>
          </w:tcPr>
          <w:p w:rsidR="002C67A3" w:rsidRPr="002C67A3" w:rsidRDefault="00385C4F" w:rsidP="00090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16.462,76</w:t>
            </w:r>
            <w:r w:rsidR="000901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2C67A3" w:rsidRPr="002C67A3" w:rsidTr="00BB3922">
        <w:trPr>
          <w:tblCellSpacing w:w="0" w:type="dxa"/>
        </w:trPr>
        <w:tc>
          <w:tcPr>
            <w:tcW w:w="2085" w:type="dxa"/>
            <w:vAlign w:val="center"/>
            <w:hideMark/>
          </w:tcPr>
          <w:p w:rsidR="002C67A3" w:rsidRPr="002C67A3" w:rsidRDefault="002C67A3" w:rsidP="00EF73B6">
            <w:pPr>
              <w:spacing w:before="100" w:beforeAutospacing="1" w:after="100" w:afterAutospacing="1" w:line="240" w:lineRule="auto"/>
              <w:ind w:right="-659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Materská škola</w:t>
            </w:r>
            <w:r w:rsidR="00EF73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56.097,00 €  21.105,00 €</w:t>
            </w:r>
          </w:p>
        </w:tc>
        <w:tc>
          <w:tcPr>
            <w:tcW w:w="960" w:type="dxa"/>
            <w:vAlign w:val="center"/>
            <w:hideMark/>
          </w:tcPr>
          <w:p w:rsidR="002C67A3" w:rsidRPr="002C67A3" w:rsidRDefault="00385C4F" w:rsidP="00BB3922">
            <w:pPr>
              <w:spacing w:before="100" w:beforeAutospacing="1" w:after="100" w:afterAutospacing="1" w:line="240" w:lineRule="auto"/>
              <w:ind w:right="-512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71.413 €</w:t>
            </w:r>
          </w:p>
        </w:tc>
        <w:tc>
          <w:tcPr>
            <w:tcW w:w="1920" w:type="dxa"/>
            <w:vAlign w:val="center"/>
            <w:hideMark/>
          </w:tcPr>
          <w:p w:rsidR="002C67A3" w:rsidRPr="002C67A3" w:rsidRDefault="00385C4F" w:rsidP="00385C4F">
            <w:pPr>
              <w:spacing w:before="100" w:beforeAutospacing="1" w:after="100" w:afterAutospacing="1" w:line="240" w:lineRule="auto"/>
              <w:ind w:right="-354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24.678,30 €                               </w:t>
            </w:r>
          </w:p>
        </w:tc>
        <w:tc>
          <w:tcPr>
            <w:tcW w:w="1725" w:type="dxa"/>
            <w:vAlign w:val="center"/>
            <w:hideMark/>
          </w:tcPr>
          <w:p w:rsidR="002C67A3" w:rsidRPr="002C67A3" w:rsidRDefault="002C67A3" w:rsidP="00090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BB3922">
        <w:trPr>
          <w:tblCellSpacing w:w="0" w:type="dxa"/>
        </w:trPr>
        <w:tc>
          <w:tcPr>
            <w:tcW w:w="208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BB3922">
        <w:trPr>
          <w:tblCellSpacing w:w="0" w:type="dxa"/>
        </w:trPr>
        <w:tc>
          <w:tcPr>
            <w:tcW w:w="208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spolu</w:t>
            </w:r>
          </w:p>
        </w:tc>
        <w:tc>
          <w:tcPr>
            <w:tcW w:w="960" w:type="dxa"/>
            <w:vAlign w:val="center"/>
            <w:hideMark/>
          </w:tcPr>
          <w:p w:rsidR="002C67A3" w:rsidRPr="002C67A3" w:rsidRDefault="00385C4F" w:rsidP="0038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81.704 </w:t>
            </w:r>
            <w:r w:rsidR="00EF7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920" w:type="dxa"/>
            <w:vAlign w:val="center"/>
            <w:hideMark/>
          </w:tcPr>
          <w:p w:rsidR="002C67A3" w:rsidRPr="002C67A3" w:rsidRDefault="00385C4F" w:rsidP="0038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30.473,06</w:t>
            </w:r>
            <w:r w:rsidR="00EF7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725" w:type="dxa"/>
            <w:vAlign w:val="center"/>
            <w:hideMark/>
          </w:tcPr>
          <w:p w:rsidR="002C67A3" w:rsidRPr="002C67A3" w:rsidRDefault="00385C4F" w:rsidP="0038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1.078,95</w:t>
            </w:r>
            <w:r w:rsidR="00EF7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845" w:type="dxa"/>
            <w:vAlign w:val="center"/>
            <w:hideMark/>
          </w:tcPr>
          <w:p w:rsidR="002C67A3" w:rsidRPr="002C67A3" w:rsidRDefault="00385C4F" w:rsidP="0038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113.256,01</w:t>
            </w:r>
            <w:r w:rsidR="00EF7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2C67A3" w:rsidRPr="002C67A3" w:rsidRDefault="002C67A3" w:rsidP="002C67A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Zúčtovanie transferov - príjmov a výdavkov so zriaďovateľom:</w:t>
      </w:r>
    </w:p>
    <w:p w:rsidR="002C67A3" w:rsidRPr="002C67A3" w:rsidRDefault="002C67A3" w:rsidP="002C67A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Prenesené kompetencie – základné školstvo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35"/>
        <w:gridCol w:w="1560"/>
        <w:gridCol w:w="1560"/>
        <w:gridCol w:w="1560"/>
      </w:tblGrid>
      <w:tr w:rsidR="002C67A3" w:rsidRPr="002C67A3" w:rsidTr="002C67A3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Druh transferu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Poskytnuté fin. prostr.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Vyčerpané fin. prostr.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Nespotr. fin. prostr.</w:t>
            </w:r>
          </w:p>
        </w:tc>
      </w:tr>
      <w:tr w:rsidR="002C67A3" w:rsidRPr="002C67A3" w:rsidTr="002C67A3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Fin. prostr. pre základnú školu - prostr. ŠR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385C4F" w:rsidP="0038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159.669</w:t>
            </w:r>
            <w:r w:rsidR="00BB39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BB3922" w:rsidP="00385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157.</w:t>
            </w:r>
            <w:r w:rsidR="00385C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C5260F" w:rsidP="00C52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2.440</w:t>
            </w:r>
            <w:r w:rsidR="00BB39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2C67A3" w:rsidRPr="002C67A3" w:rsidTr="002C67A3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Krúžková činnosť – prostr. ŠR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C5260F" w:rsidP="00C52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1.703</w:t>
            </w:r>
            <w:r w:rsidR="00BB39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C5260F" w:rsidP="00C52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1.703</w:t>
            </w:r>
            <w:r w:rsidR="00BB39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o</w:t>
            </w:r>
            <w:r w:rsidR="002C2D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statné ( z predch.r. </w:t>
            </w: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,vl. príjmy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C5260F" w:rsidP="00C52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983</w:t>
            </w:r>
            <w:r w:rsidR="00BB39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C5260F" w:rsidP="00C52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983</w:t>
            </w:r>
            <w:r w:rsidR="00BB39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C5260F" w:rsidP="00C52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162.355</w:t>
            </w:r>
            <w:r w:rsidR="00BB3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C5260F" w:rsidP="00C52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159.915</w:t>
            </w:r>
            <w:r w:rsidR="00BB3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C5260F" w:rsidP="00C52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2.440</w:t>
            </w:r>
            <w:r w:rsidR="00BB3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2C67A3" w:rsidRDefault="002C67A3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0C28" w:rsidRDefault="00C90C28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0C28" w:rsidRDefault="00C90C28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2D5B" w:rsidRPr="002C67A3" w:rsidRDefault="00252D5B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67A3" w:rsidRPr="002C67A3" w:rsidRDefault="002C67A3" w:rsidP="002C67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Originálne kompetencie –</w:t>
      </w:r>
      <w:r w:rsidR="002C2D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materská škola</w:t>
      </w: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školský klub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20"/>
        <w:gridCol w:w="1575"/>
        <w:gridCol w:w="1560"/>
        <w:gridCol w:w="1560"/>
      </w:tblGrid>
      <w:tr w:rsidR="002C67A3" w:rsidRPr="002C67A3" w:rsidTr="002C67A3">
        <w:trPr>
          <w:tblCellSpacing w:w="0" w:type="dxa"/>
        </w:trPr>
        <w:tc>
          <w:tcPr>
            <w:tcW w:w="402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Druh transferu</w:t>
            </w:r>
          </w:p>
        </w:tc>
        <w:tc>
          <w:tcPr>
            <w:tcW w:w="157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Poskytnuté fin. prostr.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Vyčerpané fin. prostr.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Nespotr. fin. prostr.</w:t>
            </w:r>
          </w:p>
        </w:tc>
      </w:tr>
      <w:tr w:rsidR="002C67A3" w:rsidRPr="002C67A3" w:rsidTr="002C67A3">
        <w:trPr>
          <w:tblCellSpacing w:w="0" w:type="dxa"/>
        </w:trPr>
        <w:tc>
          <w:tcPr>
            <w:tcW w:w="4020" w:type="dxa"/>
            <w:vAlign w:val="center"/>
            <w:hideMark/>
          </w:tcPr>
          <w:p w:rsidR="002C67A3" w:rsidRPr="002C67A3" w:rsidRDefault="002C2D01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Finprostr. na  MŠ</w:t>
            </w:r>
            <w:r w:rsidR="002C67A3"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ŠKD od zriaď.</w:t>
            </w:r>
          </w:p>
        </w:tc>
        <w:tc>
          <w:tcPr>
            <w:tcW w:w="1575" w:type="dxa"/>
            <w:vAlign w:val="center"/>
            <w:hideMark/>
          </w:tcPr>
          <w:p w:rsidR="002C67A3" w:rsidRPr="002C67A3" w:rsidRDefault="00252D5B" w:rsidP="00252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125.812</w:t>
            </w:r>
            <w:r w:rsidR="00C90C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252D5B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125.812</w:t>
            </w:r>
            <w:r w:rsidR="00C90C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C90C28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67A3" w:rsidRPr="002C67A3" w:rsidTr="002C67A3">
        <w:trPr>
          <w:tblCellSpacing w:w="0" w:type="dxa"/>
        </w:trPr>
        <w:tc>
          <w:tcPr>
            <w:tcW w:w="402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Fin.prostr. pre MŠ /pre predškolákov/ zo ŠR</w:t>
            </w:r>
          </w:p>
        </w:tc>
        <w:tc>
          <w:tcPr>
            <w:tcW w:w="1575" w:type="dxa"/>
            <w:vAlign w:val="center"/>
            <w:hideMark/>
          </w:tcPr>
          <w:p w:rsidR="002C67A3" w:rsidRPr="002C67A3" w:rsidRDefault="00252D5B" w:rsidP="00252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6.308</w:t>
            </w:r>
            <w:r w:rsidR="00C90C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252D5B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6.308</w:t>
            </w:r>
            <w:r w:rsidR="00C90C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67A3" w:rsidRPr="002C67A3" w:rsidTr="002C67A3">
        <w:trPr>
          <w:tblCellSpacing w:w="0" w:type="dxa"/>
        </w:trPr>
        <w:tc>
          <w:tcPr>
            <w:tcW w:w="402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Fin.prostr. vlastné - MŠ</w:t>
            </w:r>
          </w:p>
        </w:tc>
        <w:tc>
          <w:tcPr>
            <w:tcW w:w="1575" w:type="dxa"/>
            <w:vAlign w:val="center"/>
            <w:hideMark/>
          </w:tcPr>
          <w:p w:rsidR="002C67A3" w:rsidRPr="002C67A3" w:rsidRDefault="00252D5B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1.801</w:t>
            </w:r>
            <w:r w:rsidR="00C90C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C90C28" w:rsidP="00252D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="00252D5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67A3" w:rsidRPr="002C67A3" w:rsidTr="002C67A3">
        <w:trPr>
          <w:tblCellSpacing w:w="0" w:type="dxa"/>
        </w:trPr>
        <w:tc>
          <w:tcPr>
            <w:tcW w:w="402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Fin.prostr, vlastné - ŠKD</w:t>
            </w:r>
          </w:p>
        </w:tc>
        <w:tc>
          <w:tcPr>
            <w:tcW w:w="1575" w:type="dxa"/>
            <w:vAlign w:val="center"/>
            <w:hideMark/>
          </w:tcPr>
          <w:p w:rsidR="002C67A3" w:rsidRPr="002C67A3" w:rsidRDefault="00252D5B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971</w:t>
            </w:r>
            <w:r w:rsidR="00C90C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252D5B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971</w:t>
            </w:r>
            <w:r w:rsidR="00C90C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67A3" w:rsidRPr="002C67A3" w:rsidTr="002C67A3">
        <w:trPr>
          <w:tblCellSpacing w:w="0" w:type="dxa"/>
        </w:trPr>
        <w:tc>
          <w:tcPr>
            <w:tcW w:w="402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75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67A3" w:rsidRPr="002C67A3" w:rsidTr="002C67A3">
        <w:trPr>
          <w:tblCellSpacing w:w="0" w:type="dxa"/>
        </w:trPr>
        <w:tc>
          <w:tcPr>
            <w:tcW w:w="4020" w:type="dxa"/>
            <w:vAlign w:val="center"/>
            <w:hideMark/>
          </w:tcPr>
          <w:p w:rsidR="002C67A3" w:rsidRPr="002C67A3" w:rsidRDefault="002C67A3" w:rsidP="002C67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75" w:type="dxa"/>
            <w:vAlign w:val="center"/>
            <w:hideMark/>
          </w:tcPr>
          <w:p w:rsidR="002C67A3" w:rsidRPr="002C67A3" w:rsidRDefault="00252D5B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134.892</w:t>
            </w:r>
            <w:r w:rsidR="00C9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252D5B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134.892</w:t>
            </w:r>
            <w:r w:rsidR="00C90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60" w:type="dxa"/>
            <w:vAlign w:val="center"/>
            <w:hideMark/>
          </w:tcPr>
          <w:p w:rsidR="002C67A3" w:rsidRPr="002C67A3" w:rsidRDefault="00C90C28" w:rsidP="002C67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2C2D01" w:rsidRDefault="002C67A3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2D01" w:rsidRPr="002C67A3" w:rsidRDefault="002C2D01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s materskou školou využila možnosť prenesenia finančných prostriedkov do budúceho roka v sume </w:t>
      </w:r>
      <w:r w:rsidR="00252D5B">
        <w:rPr>
          <w:rFonts w:ascii="Times New Roman" w:eastAsia="Times New Roman" w:hAnsi="Times New Roman" w:cs="Times New Roman"/>
          <w:sz w:val="24"/>
          <w:szCs w:val="24"/>
          <w:lang w:eastAsia="sk-SK"/>
        </w:rPr>
        <w:t>2.440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a odviedla ich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účet zriaďovateľa v roku 201</w:t>
      </w:r>
      <w:r w:rsidR="00252D5B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, s tým že prostriedky ŠR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musia byť použité do 31.03.201</w:t>
      </w:r>
      <w:r w:rsidR="00252D5B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C67A3" w:rsidRPr="00644F09" w:rsidRDefault="00644F09" w:rsidP="00644F09">
      <w:pPr>
        <w:pStyle w:val="Bezriadkovania"/>
        <w:rPr>
          <w:lang w:eastAsia="sk-SK"/>
        </w:rPr>
      </w:pPr>
      <w:r>
        <w:rPr>
          <w:lang w:eastAsia="sk-SK"/>
        </w:rPr>
        <w:t xml:space="preserve">       4. </w:t>
      </w:r>
      <w:r w:rsidR="002C67A3"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Rozbor výdavkov </w:t>
      </w:r>
      <w:r w:rsidR="002C67A3"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67A3" w:rsidRDefault="002C67A3" w:rsidP="002C2D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Základná škola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Osobné výdavky boli čerpané v sume </w:t>
      </w:r>
      <w:r w:rsidR="00142822">
        <w:rPr>
          <w:rFonts w:ascii="Times New Roman" w:eastAsia="Times New Roman" w:hAnsi="Times New Roman" w:cs="Times New Roman"/>
          <w:sz w:val="24"/>
          <w:szCs w:val="24"/>
          <w:lang w:eastAsia="sk-SK"/>
        </w:rPr>
        <w:t>140</w:t>
      </w:r>
      <w:r w:rsidR="00C90C2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42822">
        <w:rPr>
          <w:rFonts w:ascii="Times New Roman" w:eastAsia="Times New Roman" w:hAnsi="Times New Roman" w:cs="Times New Roman"/>
          <w:sz w:val="24"/>
          <w:szCs w:val="24"/>
          <w:lang w:eastAsia="sk-SK"/>
        </w:rPr>
        <w:t>632,37</w:t>
      </w:r>
      <w:r w:rsidR="00C90C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Cestovné na pracovné cesty zamestnancov bolo čerpané v sume </w:t>
      </w:r>
      <w:r w:rsidR="00142822">
        <w:rPr>
          <w:rFonts w:ascii="Times New Roman" w:eastAsia="Times New Roman" w:hAnsi="Times New Roman" w:cs="Times New Roman"/>
          <w:sz w:val="24"/>
          <w:szCs w:val="24"/>
          <w:lang w:eastAsia="sk-SK"/>
        </w:rPr>
        <w:t>163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energie činili </w:t>
      </w:r>
      <w:r w:rsidR="00142822">
        <w:rPr>
          <w:rFonts w:ascii="Times New Roman" w:eastAsia="Times New Roman" w:hAnsi="Times New Roman" w:cs="Times New Roman"/>
          <w:sz w:val="24"/>
          <w:szCs w:val="24"/>
          <w:lang w:eastAsia="sk-SK"/>
        </w:rPr>
        <w:t>6.275,17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 Z toho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el. energiu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suma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42822">
        <w:rPr>
          <w:rFonts w:ascii="Times New Roman" w:eastAsia="Times New Roman" w:hAnsi="Times New Roman" w:cs="Times New Roman"/>
          <w:sz w:val="24"/>
          <w:szCs w:val="24"/>
          <w:lang w:eastAsia="sk-SK"/>
        </w:rPr>
        <w:t>1.151,06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plyn </w:t>
      </w:r>
      <w:r w:rsidR="00142822">
        <w:rPr>
          <w:rFonts w:ascii="Times New Roman" w:eastAsia="Times New Roman" w:hAnsi="Times New Roman" w:cs="Times New Roman"/>
          <w:sz w:val="24"/>
          <w:szCs w:val="24"/>
          <w:lang w:eastAsia="sk-SK"/>
        </w:rPr>
        <w:t>4.810,50</w:t>
      </w:r>
      <w:r w:rsidR="00C90C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1428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vodné 313,61 €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Poštové a telekomunikačné služby činili </w:t>
      </w:r>
      <w:r w:rsidR="00C90C2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D9761A">
        <w:rPr>
          <w:rFonts w:ascii="Times New Roman" w:eastAsia="Times New Roman" w:hAnsi="Times New Roman" w:cs="Times New Roman"/>
          <w:sz w:val="24"/>
          <w:szCs w:val="24"/>
          <w:lang w:eastAsia="sk-SK"/>
        </w:rPr>
        <w:t>65</w:t>
      </w:r>
      <w:r w:rsidR="00C90C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,00 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€.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prev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ádzkové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stroje (vysávač) činili </w:t>
      </w:r>
      <w:r w:rsidR="00D9761A">
        <w:rPr>
          <w:rFonts w:ascii="Times New Roman" w:eastAsia="Times New Roman" w:hAnsi="Times New Roman" w:cs="Times New Roman"/>
          <w:sz w:val="24"/>
          <w:szCs w:val="24"/>
          <w:lang w:eastAsia="sk-SK"/>
        </w:rPr>
        <w:t>510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D976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+ tepovač 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výpočtovú techniku činili 7</w:t>
      </w:r>
      <w:r w:rsidR="00D9761A">
        <w:rPr>
          <w:rFonts w:ascii="Times New Roman" w:eastAsia="Times New Roman" w:hAnsi="Times New Roman" w:cs="Times New Roman"/>
          <w:sz w:val="24"/>
          <w:szCs w:val="24"/>
          <w:lang w:eastAsia="sk-SK"/>
        </w:rPr>
        <w:t>65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prevádzkové stroje a prístroje činili </w:t>
      </w:r>
      <w:r w:rsidR="00D9761A">
        <w:rPr>
          <w:rFonts w:ascii="Times New Roman" w:eastAsia="Times New Roman" w:hAnsi="Times New Roman" w:cs="Times New Roman"/>
          <w:sz w:val="24"/>
          <w:szCs w:val="24"/>
          <w:lang w:eastAsia="sk-SK"/>
        </w:rPr>
        <w:t>1.389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€. Objekt ZŠ bol zabezpečený kamerovým systémom.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Všeobecný materiál bol nakúpený v sume </w:t>
      </w:r>
      <w:r w:rsidR="00D9761A">
        <w:rPr>
          <w:rFonts w:ascii="Times New Roman" w:eastAsia="Times New Roman" w:hAnsi="Times New Roman" w:cs="Times New Roman"/>
          <w:sz w:val="24"/>
          <w:szCs w:val="24"/>
          <w:lang w:eastAsia="sk-SK"/>
        </w:rPr>
        <w:t>1.737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€ - kancelársky materiál, tonery, údržbársky materiál, čistiace potreby.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knihy, časopisy, učebné pomôcky činili </w:t>
      </w:r>
      <w:r w:rsidR="00D9761A">
        <w:rPr>
          <w:rFonts w:ascii="Times New Roman" w:eastAsia="Times New Roman" w:hAnsi="Times New Roman" w:cs="Times New Roman"/>
          <w:sz w:val="24"/>
          <w:szCs w:val="24"/>
          <w:lang w:eastAsia="sk-SK"/>
        </w:rPr>
        <w:t>165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ochranné odevy činili </w:t>
      </w:r>
      <w:r w:rsidR="00D9761A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Palivá ako zdroj energie boli vo výške </w:t>
      </w:r>
      <w:r w:rsidR="00D9761A">
        <w:rPr>
          <w:rFonts w:ascii="Times New Roman" w:eastAsia="Times New Roman" w:hAnsi="Times New Roman" w:cs="Times New Roman"/>
          <w:sz w:val="24"/>
          <w:szCs w:val="24"/>
          <w:lang w:eastAsia="sk-SK"/>
        </w:rPr>
        <w:t>40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93797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Údržba činila </w:t>
      </w:r>
      <w:r w:rsidR="00C90C28" w:rsidRP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D9761A" w:rsidRP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888</w:t>
      </w:r>
      <w:r w:rsidR="00C90C28" w:rsidRP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  <w:r w:rsidR="00D9761A" w:rsidRP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</w:t>
      </w:r>
      <w:r w:rsidRP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údržba výpočtovej techniky. </w:t>
      </w:r>
    </w:p>
    <w:p w:rsidR="002C67A3" w:rsidRPr="0093797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Školenia, kurzy semináre zamestnancov činili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165</w:t>
      </w:r>
      <w:r w:rsidRP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Všeobecné služby, vrátane revízii boli v sume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3. 545</w:t>
      </w:r>
      <w:r w:rsidR="00C90C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 toho  služby bezpečnostného technika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857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služby technika IT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244,44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revízie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el. zariadení 1.800</w:t>
      </w:r>
      <w:r w:rsidR="00C90C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, 224,10 € revízia  EZP  a 345 € fittich revízia.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Poplatky a odvody  činili 3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40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týkali sa poplatkov v banke.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stravovanie zamestnancov boli v sume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1.267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Poistné majetku za ZŠ činilo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574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Tvorba sociálneho fondu činila 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905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Odmeny zamestnancom prijatých na dohody činili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3.650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Default="002C67A3" w:rsidP="002C2D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Náhrady ND zamestnancom činili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62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 </w:t>
      </w:r>
    </w:p>
    <w:p w:rsidR="00937973" w:rsidRDefault="00937973" w:rsidP="00937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7973" w:rsidRPr="002C67A3" w:rsidRDefault="00937973" w:rsidP="00937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67A3" w:rsidRPr="002C67A3" w:rsidRDefault="002C67A3" w:rsidP="002C2D0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 Školský klub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67A3" w:rsidRDefault="002C67A3" w:rsidP="002C67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Osobné výdavky činili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10.590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Všeobecný materiál – hračky, kanc. potreby činili 240 €.</w:t>
      </w:r>
    </w:p>
    <w:p w:rsidR="002C67A3" w:rsidRPr="002C67A3" w:rsidRDefault="002C67A3" w:rsidP="002C67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knihy a  časopisy  činili 144 €.</w:t>
      </w:r>
    </w:p>
    <w:p w:rsidR="002C67A3" w:rsidRPr="002C67A3" w:rsidRDefault="002C67A3" w:rsidP="002C67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stravovanie zamestnancov boli v sume 165 €.</w:t>
      </w:r>
    </w:p>
    <w:p w:rsidR="002C67A3" w:rsidRPr="002C67A3" w:rsidRDefault="002C67A3" w:rsidP="002C67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Sociálny fond bol vytvorený v sume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58 €.</w:t>
      </w:r>
    </w:p>
    <w:p w:rsidR="002C67A3" w:rsidRPr="002C67A3" w:rsidRDefault="002C67A3" w:rsidP="002C67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Odmeny zamestnancom prijatých na dohody činili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2D01" w:rsidRDefault="002C67A3" w:rsidP="002C2D0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Náhrady ND zamestnancom činili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17 €.</w:t>
      </w:r>
    </w:p>
    <w:p w:rsidR="002C67A3" w:rsidRPr="002C67A3" w:rsidRDefault="002C67A3" w:rsidP="002C2D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výdavkoch sú zahrnuté aj  výdavky z vlastných príjmov pre ŠKD.</w:t>
      </w:r>
    </w:p>
    <w:p w:rsidR="002C2D01" w:rsidRDefault="002C2D01" w:rsidP="002C67A3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F09" w:rsidRDefault="00644F09" w:rsidP="002C67A3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67A3" w:rsidRPr="002C67A3" w:rsidRDefault="002C67A3" w:rsidP="002C67A3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67A3" w:rsidRDefault="002C67A3" w:rsidP="002C2D0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Materská škola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67A3" w:rsidRDefault="002C67A3" w:rsidP="002C67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Osobné výdavky činili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96.091,57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416B73" w:rsidRDefault="002C67A3" w:rsidP="002C67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B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energie činili 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11.848,73</w:t>
      </w:r>
      <w:r w:rsidRPr="00416B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937973">
        <w:rPr>
          <w:rFonts w:ascii="Times New Roman" w:eastAsia="Times New Roman" w:hAnsi="Times New Roman" w:cs="Times New Roman"/>
          <w:sz w:val="24"/>
          <w:szCs w:val="24"/>
          <w:lang w:eastAsia="sk-SK"/>
        </w:rPr>
        <w:t>, z toho za energiu 1.658 € a za plyn 9.467 €</w:t>
      </w:r>
      <w:r w:rsidRPr="00416B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2C67A3" w:rsidRPr="00416B73" w:rsidRDefault="002C67A3" w:rsidP="002C67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B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Poštové a telekomunikačné služby činili 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>242</w:t>
      </w:r>
      <w:r w:rsidRPr="00416B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prev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ádzkové 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stroje (vysávač, práčka) činili 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výpočtovú techniku činili 0 €.</w:t>
      </w:r>
    </w:p>
    <w:p w:rsidR="002C67A3" w:rsidRPr="002C67A3" w:rsidRDefault="002C67A3" w:rsidP="002C67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všeobecný materiál činili 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>1.250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 Napr. kancelársky materiál, tonery, čistiace potreby, údržbársky materiál.</w:t>
      </w:r>
    </w:p>
    <w:p w:rsidR="002C67A3" w:rsidRPr="002C67A3" w:rsidRDefault="002C67A3" w:rsidP="002C67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na knihy, časopisy, učebné pomôcky boli v sume 1 406 €.</w:t>
      </w:r>
    </w:p>
    <w:p w:rsidR="002C67A3" w:rsidRPr="002C67A3" w:rsidRDefault="002C67A3" w:rsidP="002C67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pracovné odevy činili 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Palivá ako zdroj energie boli vo výške 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>210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Všeobecné služby, vrátane revízií činili 618 €. Revízie sa týkali kotolne, kontroly a čistenia komínov, hasiacich prístrojov.</w:t>
      </w:r>
    </w:p>
    <w:p w:rsidR="002C67A3" w:rsidRPr="002C67A3" w:rsidRDefault="002C67A3" w:rsidP="002C67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stravovanie zamestnancov boli v sume 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>1.063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Tvorba sociálneho fondu  bola v sume 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>608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Odmeny zamestnancom prijatých na dohody činili 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>502,50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67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Náhrady vyplácané zamestnancom za prvých 10 dní PN činili 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>95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2C67A3" w:rsidRPr="002C67A3" w:rsidRDefault="002C67A3" w:rsidP="002C2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>davkoch sú zahrnuté a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z vlastných príjmov pre MŠ a príjmov zo ŠR.</w:t>
      </w:r>
    </w:p>
    <w:p w:rsidR="002C67A3" w:rsidRPr="002C67A3" w:rsidRDefault="002C67A3" w:rsidP="002C67A3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2D01" w:rsidRDefault="002C67A3" w:rsidP="002C2D01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D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Pohľadávky a záväzky</w:t>
      </w:r>
    </w:p>
    <w:p w:rsidR="002C67A3" w:rsidRPr="002C67A3" w:rsidRDefault="002C67A3" w:rsidP="002C67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Účtovná jednotka k 31.12.201</w:t>
      </w:r>
      <w:r w:rsidR="00416B7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neeviduje pohľadávky.</w:t>
      </w:r>
    </w:p>
    <w:p w:rsidR="002C67A3" w:rsidRPr="002C67A3" w:rsidRDefault="002C67A3" w:rsidP="002C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       Z toho: mzdy a poistné za mes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>iac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december činia 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37.354,28 </w:t>
      </w:r>
      <w:r w:rsidR="00416B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71600" w:rsidRDefault="002C67A3" w:rsidP="002C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1600" w:rsidRDefault="00D71600" w:rsidP="002C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67A3" w:rsidRPr="002C67A3" w:rsidRDefault="002C67A3" w:rsidP="002C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                </w:t>
      </w:r>
    </w:p>
    <w:p w:rsidR="002C67A3" w:rsidRPr="002C67A3" w:rsidRDefault="002C67A3" w:rsidP="002C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6. Kapitálové výdavky:</w:t>
      </w:r>
    </w:p>
    <w:p w:rsidR="002C67A3" w:rsidRPr="002C67A3" w:rsidRDefault="002C67A3" w:rsidP="002C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 V roku 201</w:t>
      </w:r>
      <w:r w:rsidR="00D71600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neboli škole poskytnuté žiadne kapitálové prostriedky.</w:t>
      </w:r>
    </w:p>
    <w:p w:rsidR="002C67A3" w:rsidRPr="002C67A3" w:rsidRDefault="002C67A3" w:rsidP="002C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67A3" w:rsidRDefault="002C67A3" w:rsidP="002C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67A3" w:rsidRDefault="002C67A3" w:rsidP="002C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67A3" w:rsidRDefault="002C67A3" w:rsidP="002C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C67A3" w:rsidRPr="002C67A3" w:rsidRDefault="002C67A3" w:rsidP="002C6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</w:t>
      </w:r>
      <w:r w:rsidR="00644F09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 Mgr. Agnesa Stupáková</w:t>
      </w:r>
    </w:p>
    <w:p w:rsidR="007230C0" w:rsidRDefault="002C67A3" w:rsidP="002C67A3">
      <w:pPr>
        <w:spacing w:before="100" w:beforeAutospacing="1" w:after="100" w:afterAutospacing="1" w:line="240" w:lineRule="auto"/>
      </w:pPr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2C67A3">
        <w:rPr>
          <w:rFonts w:ascii="Times New Roman" w:eastAsia="Times New Roman" w:hAnsi="Times New Roman" w:cs="Times New Roman"/>
          <w:sz w:val="24"/>
          <w:szCs w:val="24"/>
          <w:lang w:eastAsia="sk-SK"/>
        </w:rPr>
        <w:t>  riaditeľ školy   </w:t>
      </w:r>
    </w:p>
    <w:sectPr w:rsidR="007230C0" w:rsidSect="0072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E6A" w:rsidRDefault="00DC4E6A" w:rsidP="002C2D01">
      <w:pPr>
        <w:spacing w:after="0" w:line="240" w:lineRule="auto"/>
      </w:pPr>
      <w:r>
        <w:separator/>
      </w:r>
    </w:p>
  </w:endnote>
  <w:endnote w:type="continuationSeparator" w:id="1">
    <w:p w:rsidR="00DC4E6A" w:rsidRDefault="00DC4E6A" w:rsidP="002C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E6A" w:rsidRDefault="00DC4E6A" w:rsidP="002C2D01">
      <w:pPr>
        <w:spacing w:after="0" w:line="240" w:lineRule="auto"/>
      </w:pPr>
      <w:r>
        <w:separator/>
      </w:r>
    </w:p>
  </w:footnote>
  <w:footnote w:type="continuationSeparator" w:id="1">
    <w:p w:rsidR="00DC4E6A" w:rsidRDefault="00DC4E6A" w:rsidP="002C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C05"/>
    <w:multiLevelType w:val="multilevel"/>
    <w:tmpl w:val="5CB0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F0E13"/>
    <w:multiLevelType w:val="multilevel"/>
    <w:tmpl w:val="2F9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61BE1"/>
    <w:multiLevelType w:val="multilevel"/>
    <w:tmpl w:val="A0B0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77965"/>
    <w:multiLevelType w:val="multilevel"/>
    <w:tmpl w:val="D2A818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C5A33"/>
    <w:multiLevelType w:val="multilevel"/>
    <w:tmpl w:val="2CB0D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D0DC6"/>
    <w:multiLevelType w:val="multilevel"/>
    <w:tmpl w:val="1D3E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A0292"/>
    <w:multiLevelType w:val="multilevel"/>
    <w:tmpl w:val="8CD0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54B21"/>
    <w:multiLevelType w:val="multilevel"/>
    <w:tmpl w:val="D8A61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B4D3C"/>
    <w:multiLevelType w:val="multilevel"/>
    <w:tmpl w:val="6F5EF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66663"/>
    <w:multiLevelType w:val="multilevel"/>
    <w:tmpl w:val="7A2C89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E44E2"/>
    <w:multiLevelType w:val="multilevel"/>
    <w:tmpl w:val="B498A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B6EA1"/>
    <w:multiLevelType w:val="multilevel"/>
    <w:tmpl w:val="E490E8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46361"/>
    <w:multiLevelType w:val="multilevel"/>
    <w:tmpl w:val="75A2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084144"/>
    <w:multiLevelType w:val="multilevel"/>
    <w:tmpl w:val="137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361AC"/>
    <w:multiLevelType w:val="multilevel"/>
    <w:tmpl w:val="8E40B4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A6723"/>
    <w:multiLevelType w:val="multilevel"/>
    <w:tmpl w:val="0956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D5246"/>
    <w:multiLevelType w:val="multilevel"/>
    <w:tmpl w:val="1B5287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642D8"/>
    <w:multiLevelType w:val="multilevel"/>
    <w:tmpl w:val="597EB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605BC"/>
    <w:multiLevelType w:val="multilevel"/>
    <w:tmpl w:val="55122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0D7CAF"/>
    <w:multiLevelType w:val="multilevel"/>
    <w:tmpl w:val="1E90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86214"/>
    <w:multiLevelType w:val="multilevel"/>
    <w:tmpl w:val="CC8ED9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47FBF"/>
    <w:multiLevelType w:val="multilevel"/>
    <w:tmpl w:val="33F8F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0"/>
    <w:lvlOverride w:ilvl="0">
      <w:startOverride w:val="3"/>
    </w:lvlOverride>
  </w:num>
  <w:num w:numId="5">
    <w:abstractNumId w:val="10"/>
  </w:num>
  <w:num w:numId="6">
    <w:abstractNumId w:val="7"/>
    <w:lvlOverride w:ilvl="0">
      <w:startOverride w:val="2"/>
    </w:lvlOverride>
  </w:num>
  <w:num w:numId="7">
    <w:abstractNumId w:val="2"/>
    <w:lvlOverride w:ilvl="0">
      <w:startOverride w:val="4"/>
    </w:lvlOverride>
  </w:num>
  <w:num w:numId="8">
    <w:abstractNumId w:val="8"/>
  </w:num>
  <w:num w:numId="9">
    <w:abstractNumId w:val="1"/>
    <w:lvlOverride w:ilvl="0">
      <w:startOverride w:val="2"/>
    </w:lvlOverride>
  </w:num>
  <w:num w:numId="10">
    <w:abstractNumId w:val="21"/>
    <w:lvlOverride w:ilvl="0">
      <w:startOverride w:val="3"/>
    </w:lvlOverride>
  </w:num>
  <w:num w:numId="11">
    <w:abstractNumId w:val="15"/>
    <w:lvlOverride w:ilvl="0">
      <w:startOverride w:val="4"/>
    </w:lvlOverride>
  </w:num>
  <w:num w:numId="12">
    <w:abstractNumId w:val="9"/>
  </w:num>
  <w:num w:numId="13">
    <w:abstractNumId w:val="12"/>
  </w:num>
  <w:num w:numId="14">
    <w:abstractNumId w:val="18"/>
    <w:lvlOverride w:ilvl="0">
      <w:startOverride w:val="2"/>
    </w:lvlOverride>
  </w:num>
  <w:num w:numId="15">
    <w:abstractNumId w:val="5"/>
  </w:num>
  <w:num w:numId="16">
    <w:abstractNumId w:val="11"/>
    <w:lvlOverride w:ilvl="0">
      <w:startOverride w:val="3"/>
    </w:lvlOverride>
  </w:num>
  <w:num w:numId="17">
    <w:abstractNumId w:val="6"/>
  </w:num>
  <w:num w:numId="18">
    <w:abstractNumId w:val="14"/>
    <w:lvlOverride w:ilvl="0">
      <w:startOverride w:val="4"/>
    </w:lvlOverride>
  </w:num>
  <w:num w:numId="19">
    <w:abstractNumId w:val="13"/>
  </w:num>
  <w:num w:numId="20">
    <w:abstractNumId w:val="19"/>
    <w:lvlOverride w:ilvl="0">
      <w:startOverride w:val="5"/>
    </w:lvlOverride>
  </w:num>
  <w:num w:numId="21">
    <w:abstractNumId w:val="17"/>
  </w:num>
  <w:num w:numId="22">
    <w:abstractNumId w:val="2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7A3"/>
    <w:rsid w:val="00090113"/>
    <w:rsid w:val="000E20BC"/>
    <w:rsid w:val="000E6A4F"/>
    <w:rsid w:val="00127B4C"/>
    <w:rsid w:val="00142822"/>
    <w:rsid w:val="001659E6"/>
    <w:rsid w:val="00252D5B"/>
    <w:rsid w:val="002A134D"/>
    <w:rsid w:val="002C2D01"/>
    <w:rsid w:val="002C67A3"/>
    <w:rsid w:val="003204AA"/>
    <w:rsid w:val="00385C4F"/>
    <w:rsid w:val="00416B73"/>
    <w:rsid w:val="004243EC"/>
    <w:rsid w:val="00463BF2"/>
    <w:rsid w:val="005661EB"/>
    <w:rsid w:val="006317B3"/>
    <w:rsid w:val="00644F09"/>
    <w:rsid w:val="00651FDB"/>
    <w:rsid w:val="006B0A30"/>
    <w:rsid w:val="007230C0"/>
    <w:rsid w:val="00747E5F"/>
    <w:rsid w:val="007D3642"/>
    <w:rsid w:val="008309C5"/>
    <w:rsid w:val="008430E0"/>
    <w:rsid w:val="00885513"/>
    <w:rsid w:val="00930489"/>
    <w:rsid w:val="00937973"/>
    <w:rsid w:val="0098138F"/>
    <w:rsid w:val="00A76EDF"/>
    <w:rsid w:val="00AA7798"/>
    <w:rsid w:val="00B3710F"/>
    <w:rsid w:val="00BB3922"/>
    <w:rsid w:val="00C5260F"/>
    <w:rsid w:val="00C90C28"/>
    <w:rsid w:val="00D20174"/>
    <w:rsid w:val="00D71600"/>
    <w:rsid w:val="00D9761A"/>
    <w:rsid w:val="00DC4E6A"/>
    <w:rsid w:val="00EF73B6"/>
    <w:rsid w:val="00F032FC"/>
    <w:rsid w:val="00F86D06"/>
    <w:rsid w:val="00FD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0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C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C67A3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2C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C2D01"/>
  </w:style>
  <w:style w:type="paragraph" w:styleId="Pta">
    <w:name w:val="footer"/>
    <w:basedOn w:val="Normlny"/>
    <w:link w:val="PtaChar"/>
    <w:uiPriority w:val="99"/>
    <w:semiHidden/>
    <w:unhideWhenUsed/>
    <w:rsid w:val="002C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C2D01"/>
  </w:style>
  <w:style w:type="paragraph" w:styleId="Odsekzoznamu">
    <w:name w:val="List Paragraph"/>
    <w:basedOn w:val="Normlny"/>
    <w:uiPriority w:val="34"/>
    <w:qFormat/>
    <w:rsid w:val="002C2D01"/>
    <w:pPr>
      <w:ind w:left="720"/>
      <w:contextualSpacing/>
    </w:pPr>
  </w:style>
  <w:style w:type="paragraph" w:styleId="Bezriadkovania">
    <w:name w:val="No Spacing"/>
    <w:uiPriority w:val="1"/>
    <w:qFormat/>
    <w:rsid w:val="00644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Ucto</cp:lastModifiedBy>
  <cp:revision>12</cp:revision>
  <cp:lastPrinted>2018-02-09T07:57:00Z</cp:lastPrinted>
  <dcterms:created xsi:type="dcterms:W3CDTF">2017-05-24T07:49:00Z</dcterms:created>
  <dcterms:modified xsi:type="dcterms:W3CDTF">2018-02-09T08:12:00Z</dcterms:modified>
</cp:coreProperties>
</file>